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vertAlign w:val="baseline"/>
        </w:rPr>
        <w:drawing>
          <wp:inline distB="0" distT="0" distL="114300" distR="114300">
            <wp:extent cx="3880485" cy="153352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80485" cy="15335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0"/>
          <w:sz w:val="36"/>
          <w:szCs w:val="36"/>
          <w:vertAlign w:val="baseline"/>
        </w:rPr>
      </w:pPr>
      <w:r w:rsidDel="00000000" w:rsidR="00000000" w:rsidRPr="00000000">
        <w:rPr>
          <w:rFonts w:ascii="Calibri" w:cs="Calibri" w:eastAsia="Calibri" w:hAnsi="Calibri"/>
          <w:b w:val="1"/>
          <w:sz w:val="36"/>
          <w:szCs w:val="36"/>
          <w:vertAlign w:val="baseline"/>
          <w:rtl w:val="0"/>
        </w:rPr>
        <w:t xml:space="preserve">RELATIONSHIP, SEX AND HEALTH EDUCATION POLICY</w:t>
      </w:r>
      <w:r w:rsidDel="00000000" w:rsidR="00000000" w:rsidRPr="00000000">
        <w:rPr>
          <w:rtl w:val="0"/>
        </w:rPr>
      </w:r>
    </w:p>
    <w:p w:rsidR="00000000" w:rsidDel="00000000" w:rsidP="00000000" w:rsidRDefault="00000000" w:rsidRPr="00000000" w14:paraId="00000003">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4">
      <w:pPr>
        <w:spacing w:after="2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Horsted school is a vibrant, safe and welcoming school where we celebrate and welcome differences within our school community. The ability to learn is underpinned by the teaching of basic skills, knowledge, concepts and values with a vision to prepare pupils for a happy and healthy life beyond primary school.</w:t>
      </w:r>
    </w:p>
    <w:p w:rsidR="00000000" w:rsidDel="00000000" w:rsidP="00000000" w:rsidRDefault="00000000" w:rsidRPr="00000000" w14:paraId="00000005">
      <w:pPr>
        <w:spacing w:after="2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Our vision for Horsted School is that our children will leave us with a genuine enthusiasm for learning and as</w:t>
      </w:r>
    </w:p>
    <w:p w:rsidR="00000000" w:rsidDel="00000000" w:rsidP="00000000" w:rsidRDefault="00000000" w:rsidRPr="00000000" w14:paraId="00000006">
      <w:pPr>
        <w:numPr>
          <w:ilvl w:val="0"/>
          <w:numId w:val="1"/>
        </w:numPr>
        <w:spacing w:after="20" w:lineRule="auto"/>
        <w:ind w:left="1000" w:hanging="640"/>
        <w:jc w:val="both"/>
        <w:rPr/>
      </w:pPr>
      <w:r w:rsidDel="00000000" w:rsidR="00000000" w:rsidRPr="00000000">
        <w:rPr>
          <w:rFonts w:ascii="Calibri" w:cs="Calibri" w:eastAsia="Calibri" w:hAnsi="Calibri"/>
          <w:b w:val="1"/>
          <w:vertAlign w:val="baseline"/>
          <w:rtl w:val="0"/>
        </w:rPr>
        <w:t xml:space="preserve">S</w:t>
      </w:r>
      <w:r w:rsidDel="00000000" w:rsidR="00000000" w:rsidRPr="00000000">
        <w:rPr>
          <w:rFonts w:ascii="Calibri" w:cs="Calibri" w:eastAsia="Calibri" w:hAnsi="Calibri"/>
          <w:vertAlign w:val="baseline"/>
          <w:rtl w:val="0"/>
        </w:rPr>
        <w:t xml:space="preserve">triving (they will be determined, persevere and they will be resilient);</w:t>
      </w:r>
      <w:r w:rsidDel="00000000" w:rsidR="00000000" w:rsidRPr="00000000">
        <w:rPr>
          <w:rtl w:val="0"/>
        </w:rPr>
      </w:r>
    </w:p>
    <w:p w:rsidR="00000000" w:rsidDel="00000000" w:rsidP="00000000" w:rsidRDefault="00000000" w:rsidRPr="00000000" w14:paraId="00000007">
      <w:pPr>
        <w:numPr>
          <w:ilvl w:val="0"/>
          <w:numId w:val="4"/>
        </w:numPr>
        <w:spacing w:after="20" w:lineRule="auto"/>
        <w:ind w:left="1000" w:hanging="640"/>
        <w:jc w:val="both"/>
        <w:rPr/>
      </w:pPr>
      <w:r w:rsidDel="00000000" w:rsidR="00000000" w:rsidRPr="00000000">
        <w:rPr>
          <w:rFonts w:ascii="Calibri" w:cs="Calibri" w:eastAsia="Calibri" w:hAnsi="Calibri"/>
          <w:b w:val="1"/>
          <w:vertAlign w:val="baseline"/>
          <w:rtl w:val="0"/>
        </w:rPr>
        <w:t xml:space="preserve">T</w:t>
      </w:r>
      <w:r w:rsidDel="00000000" w:rsidR="00000000" w:rsidRPr="00000000">
        <w:rPr>
          <w:rFonts w:ascii="Calibri" w:cs="Calibri" w:eastAsia="Calibri" w:hAnsi="Calibri"/>
          <w:vertAlign w:val="baseline"/>
          <w:rtl w:val="0"/>
        </w:rPr>
        <w:t xml:space="preserve">houghtful (They will be creative, logical and curious about their world and those around them);</w:t>
      </w:r>
      <w:r w:rsidDel="00000000" w:rsidR="00000000" w:rsidRPr="00000000">
        <w:rPr>
          <w:rtl w:val="0"/>
        </w:rPr>
      </w:r>
    </w:p>
    <w:p w:rsidR="00000000" w:rsidDel="00000000" w:rsidP="00000000" w:rsidRDefault="00000000" w:rsidRPr="00000000" w14:paraId="00000008">
      <w:pPr>
        <w:numPr>
          <w:ilvl w:val="0"/>
          <w:numId w:val="6"/>
        </w:numPr>
        <w:spacing w:after="20" w:lineRule="auto"/>
        <w:ind w:left="1000" w:hanging="640"/>
        <w:jc w:val="both"/>
        <w:rPr/>
      </w:pPr>
      <w:r w:rsidDel="00000000" w:rsidR="00000000" w:rsidRPr="00000000">
        <w:rPr>
          <w:rFonts w:ascii="Calibri" w:cs="Calibri" w:eastAsia="Calibri" w:hAnsi="Calibri"/>
          <w:b w:val="1"/>
          <w:vertAlign w:val="baseline"/>
          <w:rtl w:val="0"/>
        </w:rPr>
        <w:t xml:space="preserve">A</w:t>
      </w:r>
      <w:r w:rsidDel="00000000" w:rsidR="00000000" w:rsidRPr="00000000">
        <w:rPr>
          <w:rFonts w:ascii="Calibri" w:cs="Calibri" w:eastAsia="Calibri" w:hAnsi="Calibri"/>
          <w:vertAlign w:val="baseline"/>
          <w:rtl w:val="0"/>
        </w:rPr>
        <w:t xml:space="preserve">spirational (personally, emotionally and academically);</w:t>
      </w:r>
      <w:r w:rsidDel="00000000" w:rsidR="00000000" w:rsidRPr="00000000">
        <w:rPr>
          <w:rtl w:val="0"/>
        </w:rPr>
      </w:r>
    </w:p>
    <w:p w:rsidR="00000000" w:rsidDel="00000000" w:rsidP="00000000" w:rsidRDefault="00000000" w:rsidRPr="00000000" w14:paraId="00000009">
      <w:pPr>
        <w:numPr>
          <w:ilvl w:val="0"/>
          <w:numId w:val="6"/>
        </w:numPr>
        <w:spacing w:after="20" w:lineRule="auto"/>
        <w:ind w:left="1000" w:hanging="640"/>
        <w:jc w:val="both"/>
        <w:rPr/>
      </w:pPr>
      <w:r w:rsidDel="00000000" w:rsidR="00000000" w:rsidRPr="00000000">
        <w:rPr>
          <w:rFonts w:ascii="Calibri" w:cs="Calibri" w:eastAsia="Calibri" w:hAnsi="Calibri"/>
          <w:b w:val="1"/>
          <w:vertAlign w:val="baseline"/>
          <w:rtl w:val="0"/>
        </w:rPr>
        <w:t xml:space="preserve">R</w:t>
      </w:r>
      <w:r w:rsidDel="00000000" w:rsidR="00000000" w:rsidRPr="00000000">
        <w:rPr>
          <w:rFonts w:ascii="Calibri" w:cs="Calibri" w:eastAsia="Calibri" w:hAnsi="Calibri"/>
          <w:vertAlign w:val="baseline"/>
          <w:rtl w:val="0"/>
        </w:rPr>
        <w:t xml:space="preserve">espectful (of themselves, others and their environment) and;</w:t>
      </w:r>
      <w:r w:rsidDel="00000000" w:rsidR="00000000" w:rsidRPr="00000000">
        <w:rPr>
          <w:rtl w:val="0"/>
        </w:rPr>
      </w:r>
    </w:p>
    <w:p w:rsidR="00000000" w:rsidDel="00000000" w:rsidP="00000000" w:rsidRDefault="00000000" w:rsidRPr="00000000" w14:paraId="0000000A">
      <w:pPr>
        <w:numPr>
          <w:ilvl w:val="0"/>
          <w:numId w:val="6"/>
        </w:numPr>
        <w:spacing w:after="20" w:lineRule="auto"/>
        <w:ind w:left="1000" w:hanging="640"/>
        <w:jc w:val="both"/>
        <w:rPr/>
      </w:pPr>
      <w:r w:rsidDel="00000000" w:rsidR="00000000" w:rsidRPr="00000000">
        <w:rPr>
          <w:rFonts w:ascii="Calibri" w:cs="Calibri" w:eastAsia="Calibri" w:hAnsi="Calibri"/>
          <w:b w:val="1"/>
          <w:vertAlign w:val="baseline"/>
          <w:rtl w:val="0"/>
        </w:rPr>
        <w:t xml:space="preserve">S</w:t>
      </w:r>
      <w:r w:rsidDel="00000000" w:rsidR="00000000" w:rsidRPr="00000000">
        <w:rPr>
          <w:rFonts w:ascii="Calibri" w:cs="Calibri" w:eastAsia="Calibri" w:hAnsi="Calibri"/>
          <w:vertAlign w:val="baseline"/>
          <w:rtl w:val="0"/>
        </w:rPr>
        <w:t xml:space="preserve">upportive (of themselves, others and their wider community) individuals. </w:t>
      </w:r>
      <w:r w:rsidDel="00000000" w:rsidR="00000000" w:rsidRPr="00000000">
        <w:rPr>
          <w:rtl w:val="0"/>
        </w:rPr>
      </w:r>
    </w:p>
    <w:p w:rsidR="00000000" w:rsidDel="00000000" w:rsidP="00000000" w:rsidRDefault="00000000" w:rsidRPr="00000000" w14:paraId="0000000B">
      <w:pPr>
        <w:spacing w:after="20"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C">
      <w:pPr>
        <w:spacing w:after="2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Aim and purpose </w:t>
      </w:r>
    </w:p>
    <w:p w:rsidR="00000000" w:rsidDel="00000000" w:rsidP="00000000" w:rsidRDefault="00000000" w:rsidRPr="00000000" w14:paraId="0000000D">
      <w:pPr>
        <w:spacing w:after="2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 aim to achieve this through our curriculum’s rich web and in partnership with parents. The curriculum at Horsted is designed to provide an enjoyable, broad and balanced education that meets the needs of all children. It provides opportunities for children to develop as independent, confident and successful learners, with high aspirations, who know how to make a positive contribution to their community and the wider society.</w:t>
      </w:r>
    </w:p>
    <w:p w:rsidR="00000000" w:rsidDel="00000000" w:rsidP="00000000" w:rsidRDefault="00000000" w:rsidRPr="00000000" w14:paraId="0000000E">
      <w:pPr>
        <w:spacing w:after="2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Horsted is an inclusive school. We strive to ensure that all children will be able to access the curriculum or make necessary modifications to it in order to achieve this. </w:t>
      </w:r>
    </w:p>
    <w:p w:rsidR="00000000" w:rsidDel="00000000" w:rsidP="00000000" w:rsidRDefault="00000000" w:rsidRPr="00000000" w14:paraId="0000000F">
      <w:pPr>
        <w:spacing w:after="20"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vertAlign w:val="baseline"/>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07"/>
        <w:gridCol w:w="5809"/>
        <w:tblGridChange w:id="0">
          <w:tblGrid>
            <w:gridCol w:w="3207"/>
            <w:gridCol w:w="5809"/>
          </w:tblGrid>
        </w:tblGridChange>
      </w:tblGrid>
      <w:tr>
        <w:trPr>
          <w:tblHeader w:val="0"/>
        </w:trPr>
        <w:tc>
          <w:tcPr>
            <w:vAlign w:val="top"/>
          </w:tcPr>
          <w:p w:rsidR="00000000" w:rsidDel="00000000" w:rsidP="00000000" w:rsidRDefault="00000000" w:rsidRPr="00000000" w14:paraId="00000011">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Review date</w:t>
            </w:r>
          </w:p>
        </w:tc>
        <w:tc>
          <w:tcPr>
            <w:vAlign w:val="top"/>
          </w:tcPr>
          <w:p w:rsidR="00000000" w:rsidDel="00000000" w:rsidP="00000000" w:rsidRDefault="00000000" w:rsidRPr="00000000" w14:paraId="00000012">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March 2020</w:t>
            </w:r>
          </w:p>
        </w:tc>
      </w:tr>
      <w:tr>
        <w:trPr>
          <w:tblHeader w:val="0"/>
        </w:trPr>
        <w:tc>
          <w:tcPr>
            <w:vAlign w:val="top"/>
          </w:tcPr>
          <w:p w:rsidR="00000000" w:rsidDel="00000000" w:rsidP="00000000" w:rsidRDefault="00000000" w:rsidRPr="00000000" w14:paraId="00000013">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Reviewed by </w:t>
            </w:r>
          </w:p>
        </w:tc>
        <w:tc>
          <w:tcPr>
            <w:vAlign w:val="top"/>
          </w:tcPr>
          <w:p w:rsidR="00000000" w:rsidDel="00000000" w:rsidP="00000000" w:rsidRDefault="00000000" w:rsidRPr="00000000" w14:paraId="00000014">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Laura Packman </w:t>
            </w:r>
          </w:p>
        </w:tc>
      </w:tr>
      <w:tr>
        <w:trPr>
          <w:tblHeader w:val="0"/>
        </w:trPr>
        <w:tc>
          <w:tcPr>
            <w:vAlign w:val="top"/>
          </w:tcPr>
          <w:p w:rsidR="00000000" w:rsidDel="00000000" w:rsidP="00000000" w:rsidRDefault="00000000" w:rsidRPr="00000000" w14:paraId="00000015">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Next Review </w:t>
            </w:r>
          </w:p>
        </w:tc>
        <w:tc>
          <w:tcPr>
            <w:vAlign w:val="top"/>
          </w:tcPr>
          <w:p w:rsidR="00000000" w:rsidDel="00000000" w:rsidP="00000000" w:rsidRDefault="00000000" w:rsidRPr="00000000" w14:paraId="00000016">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March 2023</w:t>
            </w:r>
          </w:p>
        </w:tc>
      </w:tr>
    </w:tbl>
    <w:p w:rsidR="00000000" w:rsidDel="00000000" w:rsidP="00000000" w:rsidRDefault="00000000" w:rsidRPr="00000000" w14:paraId="00000017">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Approved by </w:t>
      </w:r>
    </w:p>
    <w:p w:rsidR="00000000" w:rsidDel="00000000" w:rsidP="00000000" w:rsidRDefault="00000000" w:rsidRPr="00000000" w14:paraId="0000001B">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Headteacher: ______________________________________   Date: ___________________</w:t>
      </w:r>
    </w:p>
    <w:p w:rsidR="00000000" w:rsidDel="00000000" w:rsidP="00000000" w:rsidRDefault="00000000" w:rsidRPr="00000000" w14:paraId="0000001D">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Chair of Governors: _________________________________  Date: ___________________</w:t>
      </w:r>
    </w:p>
    <w:p w:rsidR="00000000" w:rsidDel="00000000" w:rsidP="00000000" w:rsidRDefault="00000000" w:rsidRPr="00000000" w14:paraId="0000001F">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0">
      <w:pPr>
        <w:jc w:val="center"/>
        <w:rPr>
          <w:rFonts w:ascii="Calibri" w:cs="Calibri" w:eastAsia="Calibri" w:hAnsi="Calibri"/>
          <w:b w:val="0"/>
          <w:sz w:val="36"/>
          <w:szCs w:val="36"/>
          <w:vertAlign w:val="baseline"/>
        </w:rPr>
      </w:pPr>
      <w:r w:rsidDel="00000000" w:rsidR="00000000" w:rsidRPr="00000000">
        <w:rPr>
          <w:vertAlign w:val="baseline"/>
        </w:rPr>
        <w:drawing>
          <wp:inline distB="0" distT="0" distL="114300" distR="114300">
            <wp:extent cx="2497455" cy="986155"/>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97455" cy="986155"/>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jc w:val="center"/>
        <w:rPr>
          <w:rFonts w:ascii="Calibri" w:cs="Calibri" w:eastAsia="Calibri" w:hAnsi="Calibri"/>
          <w:b w:val="0"/>
          <w:sz w:val="36"/>
          <w:szCs w:val="36"/>
          <w:vertAlign w:val="baseline"/>
        </w:rPr>
      </w:pPr>
      <w:r w:rsidDel="00000000" w:rsidR="00000000" w:rsidRPr="00000000">
        <w:rPr>
          <w:rFonts w:ascii="Calibri" w:cs="Calibri" w:eastAsia="Calibri" w:hAnsi="Calibri"/>
          <w:b w:val="1"/>
          <w:sz w:val="36"/>
          <w:szCs w:val="36"/>
          <w:vertAlign w:val="baseline"/>
          <w:rtl w:val="0"/>
        </w:rPr>
        <w:t xml:space="preserve">RELATIONSHIP, SEX AND HEALTH EDUCATION POLICY</w:t>
      </w:r>
      <w:r w:rsidDel="00000000" w:rsidR="00000000" w:rsidRPr="00000000">
        <w:rPr>
          <w:rtl w:val="0"/>
        </w:rPr>
      </w:r>
    </w:p>
    <w:p w:rsidR="00000000" w:rsidDel="00000000" w:rsidP="00000000" w:rsidRDefault="00000000" w:rsidRPr="00000000" w14:paraId="00000022">
      <w:pPr>
        <w:keepNext w:val="1"/>
        <w:keepLines w:val="1"/>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Arial" w:cs="Arial" w:eastAsia="Arial" w:hAnsi="Arial"/>
          <w:b w:val="0"/>
          <w:i w:val="0"/>
          <w:smallCaps w:val="0"/>
          <w:strike w:val="0"/>
          <w:color w:val="0d1c2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1"/>
        <w:keepLines w:val="1"/>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Arial" w:cs="Arial" w:eastAsia="Arial" w:hAnsi="Arial"/>
          <w:b w:val="0"/>
          <w:i w:val="0"/>
          <w:smallCaps w:val="0"/>
          <w:strike w:val="0"/>
          <w:color w:val="0d1c2f"/>
          <w:sz w:val="28"/>
          <w:szCs w:val="28"/>
          <w:u w:val="none"/>
          <w:shd w:fill="auto" w:val="clear"/>
          <w:vertAlign w:val="baseline"/>
        </w:rPr>
      </w:pPr>
      <w:r w:rsidDel="00000000" w:rsidR="00000000" w:rsidRPr="00000000">
        <w:rPr>
          <w:rFonts w:ascii="Arial" w:cs="Arial" w:eastAsia="Arial" w:hAnsi="Arial"/>
          <w:b w:val="1"/>
          <w:i w:val="0"/>
          <w:smallCaps w:val="0"/>
          <w:strike w:val="0"/>
          <w:color w:val="0d1c2f"/>
          <w:sz w:val="28"/>
          <w:szCs w:val="28"/>
          <w:u w:val="none"/>
          <w:shd w:fill="auto" w:val="clear"/>
          <w:vertAlign w:val="baseline"/>
          <w:rtl w:val="0"/>
        </w:rPr>
        <w:t xml:space="preserve">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w:t>
            </w:r>
          </w:hyperlink>
          <w:hyperlink w:anchor="_gjdgxs">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Aims</w:t>
            </w:r>
          </w:hyperlink>
          <w:hyperlink w:anchor="_gjdgxs">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0j0zll">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Statutory requirements</w:t>
              <w:tab/>
              <w:t xml:space="preserve">3</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Policy </w:t>
            </w:r>
          </w:hyperlink>
          <w:hyperlink w:anchor="_1fob9te">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development</w:t>
            </w:r>
          </w:hyperlink>
          <w:hyperlink w:anchor="_1fob9te">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Definition</w:t>
              <w:tab/>
              <w:t xml:space="preserve">4</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Curriculum</w:t>
              <w:tab/>
              <w:t xml:space="preserve">4</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0" w:right="0" w:firstLine="0"/>
            <w:jc w:val="left"/>
            <w:rPr>
              <w:rFonts w:ascii="Arial" w:cs="Arial" w:eastAsia="Arial" w:hAnsi="Arial"/>
              <w:b w:val="0"/>
              <w:i w:val="0"/>
              <w:smallCaps w:val="0"/>
              <w:strike w:val="0"/>
              <w:color w:val="0072cc"/>
              <w:sz w:val="20"/>
              <w:szCs w:val="20"/>
              <w:u w:val="single"/>
              <w:shd w:fill="auto" w:val="clear"/>
              <w:vertAlign w:val="baseline"/>
            </w:rPr>
          </w:pPr>
          <w:hyperlink w:anchor="_tyjcw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Delivery of RSE</w:t>
              <w:tab/>
              <w:t xml:space="preserve">4</w:t>
            </w:r>
          </w:hyperlink>
          <w:r w:rsidDel="00000000" w:rsidR="00000000" w:rsidRPr="00000000">
            <w:rPr>
              <w:rtl w:val="0"/>
            </w:rPr>
          </w:r>
        </w:p>
        <w:p w:rsidR="00000000" w:rsidDel="00000000" w:rsidP="00000000" w:rsidRDefault="00000000" w:rsidRPr="00000000" w14:paraId="0000002A">
          <w:pPr>
            <w:rPr>
              <w:vertAlign w:val="baseline"/>
            </w:rPr>
          </w:pPr>
          <w:r w:rsidDel="00000000" w:rsidR="00000000" w:rsidRPr="00000000">
            <w:rPr>
              <w:vertAlign w:val="baseline"/>
              <w:rtl w:val="0"/>
            </w:rPr>
            <w:t xml:space="preserve">7. Sex Education…………………………………………………………………………………………………………..5</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Roles and responsibilities</w:t>
              <w:tab/>
              <w:t xml:space="preserve">5</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Parents’ right to withdraw</w:t>
              <w:tab/>
              <w:t xml:space="preserve">5</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Training</w:t>
              <w:tab/>
              <w:t xml:space="preserve">5</w:t>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0" w:right="0" w:firstLine="0"/>
            <w:jc w:val="left"/>
            <w:rPr>
              <w:rFonts w:ascii="Arial" w:cs="Arial" w:eastAsia="Arial" w:hAnsi="Arial"/>
              <w:b w:val="0"/>
              <w:i w:val="0"/>
              <w:smallCaps w:val="0"/>
              <w:strike w:val="0"/>
              <w:color w:val="0072cc"/>
              <w:sz w:val="20"/>
              <w:szCs w:val="20"/>
              <w:u w:val="single"/>
              <w:shd w:fill="auto" w:val="clear"/>
              <w:vertAlign w:val="baseline"/>
            </w:rPr>
          </w:pPr>
          <w:hyperlink w:anchor="_2s8eyo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Monitoring arrangements</w:t>
              <w:tab/>
              <w:t xml:space="preserve">6</w:t>
            </w:r>
          </w:hyperlink>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vertAlign w:val="baseline"/>
              <w:rtl w:val="0"/>
            </w:rPr>
            <w:t xml:space="preserve">12. Safeguarding children, confidentiality and child protection …………………………………………………...…6</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Appendix 1: Curriculum map</w:t>
              <w:tab/>
              <w:t xml:space="preserve">7</w:t>
            </w:r>
          </w:hyperlink>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Appendix 2: By the end of primary school pupils should know</w:t>
              <w:tab/>
              <w:t xml:space="preserve">8</w:t>
            </w:r>
          </w:hyperlink>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Appendix 3: Parent form: withdrawal from sex education within RSE</w:t>
              <w:tab/>
              <w:t xml:space="preserve">9</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42">
      <w:pPr>
        <w:pStyle w:val="Heading1"/>
        <w:jc w:val="both"/>
        <w:rPr>
          <w:rFonts w:ascii="Calibri" w:cs="Calibri" w:eastAsia="Calibri" w:hAnsi="Calibri"/>
          <w:color w:val="000000"/>
          <w:sz w:val="24"/>
          <w:szCs w:val="24"/>
          <w:vertAlign w:val="baseline"/>
        </w:rPr>
      </w:pPr>
      <w:r w:rsidDel="00000000" w:rsidR="00000000" w:rsidRPr="00000000">
        <w:rPr>
          <w:rFonts w:ascii="Calibri" w:cs="Calibri" w:eastAsia="Calibri" w:hAnsi="Calibri"/>
          <w:b w:val="1"/>
          <w:color w:val="000000"/>
          <w:sz w:val="24"/>
          <w:szCs w:val="24"/>
          <w:vertAlign w:val="baseline"/>
          <w:rtl w:val="0"/>
        </w:rPr>
        <w:t xml:space="preserve">Aims</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aims of relationships and sex education (RSE) at Horsted are to:</w:t>
      </w:r>
    </w:p>
    <w:p w:rsidR="00000000" w:rsidDel="00000000" w:rsidP="00000000" w:rsidRDefault="00000000" w:rsidRPr="00000000" w14:paraId="0000004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890" w:right="0" w:hanging="360"/>
        <w:jc w:val="both"/>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 a framework in which sensitive discussions can take place</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890" w:right="0" w:hanging="360"/>
        <w:jc w:val="both"/>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Prepare pupils for puberty, and give them an understanding of sexual development and the importance of health and hygiene</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890" w:right="0" w:hanging="360"/>
        <w:jc w:val="both"/>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Help pupils develop feelings of self-respect, confidence and empathy</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890" w:right="0" w:hanging="360"/>
        <w:jc w:val="both"/>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Understand how to form positive relationships and what to do if those relationships break down</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890" w:right="0" w:hanging="360"/>
        <w:jc w:val="both"/>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Teach pupils the correct vocabulary to describe themselves and their bodies</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890" w:right="0" w:hanging="360"/>
        <w:jc w:val="both"/>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Help pupils to be healthy and understand the range of emotions. </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RSE fully embraces Horsted School’s ethos and vision for our pupils. A strong education in RSE promotes pupils’ ability to </w:t>
      </w:r>
    </w:p>
    <w:p w:rsidR="00000000" w:rsidDel="00000000" w:rsidP="00000000" w:rsidRDefault="00000000" w:rsidRPr="00000000" w14:paraId="0000004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Strive by learning resilience and the importance of persistence when finding things challenging </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Think about the world and the people around them</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Aspire by becoming attuned to their own feelings and understanding their successes and areas for development</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Respect themselves, others around them and their world</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Support others with tolerance and understanding. </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both"/>
        <w:rPr>
          <w:rFonts w:ascii="Calibri" w:cs="Calibri" w:eastAsia="Calibri" w:hAnsi="Calibri"/>
          <w:b w:val="0"/>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51">
      <w:pPr>
        <w:pStyle w:val="Heading1"/>
        <w:jc w:val="both"/>
        <w:rPr>
          <w:rFonts w:ascii="Calibri" w:cs="Calibri" w:eastAsia="Calibri" w:hAnsi="Calibri"/>
          <w:color w:val="000000"/>
          <w:sz w:val="24"/>
          <w:szCs w:val="24"/>
          <w:vertAlign w:val="baseline"/>
        </w:rPr>
      </w:pPr>
      <w:r w:rsidDel="00000000" w:rsidR="00000000" w:rsidRPr="00000000">
        <w:rPr>
          <w:rFonts w:ascii="Calibri" w:cs="Calibri" w:eastAsia="Calibri" w:hAnsi="Calibri"/>
          <w:b w:val="1"/>
          <w:color w:val="000000"/>
          <w:sz w:val="24"/>
          <w:szCs w:val="24"/>
          <w:vertAlign w:val="baseline"/>
          <w:rtl w:val="0"/>
        </w:rPr>
        <w:t xml:space="preserve">Statutory requirements</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72cc"/>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 a maintained primary school we must provide relationships education to all pupils as per section 34 of the </w:t>
      </w:r>
      <w:r w:rsidDel="00000000" w:rsidR="00000000" w:rsidRPr="00000000">
        <w:fldChar w:fldCharType="begin"/>
        <w:instrText xml:space="preserve"> HYPERLINK "http://www.legislation.gov.uk/ukpga/2017/16/section/34/enacted" </w:instrText>
        <w:fldChar w:fldCharType="separate"/>
      </w:r>
      <w:r w:rsidDel="00000000" w:rsidR="00000000" w:rsidRPr="00000000">
        <w:rPr>
          <w:rFonts w:ascii="Calibri" w:cs="Calibri" w:eastAsia="Calibri" w:hAnsi="Calibri"/>
          <w:b w:val="0"/>
          <w:i w:val="0"/>
          <w:smallCaps w:val="0"/>
          <w:strike w:val="0"/>
          <w:color w:val="0072cc"/>
          <w:sz w:val="20"/>
          <w:szCs w:val="20"/>
          <w:u w:val="single"/>
          <w:shd w:fill="auto" w:val="clear"/>
          <w:vertAlign w:val="baseline"/>
          <w:rtl w:val="0"/>
        </w:rPr>
        <w:t xml:space="preserve">Children and Social work act 2017.</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However, we are not required to provide sex education but we do need to teach the elements of sex education contained in the science curriculum.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teaching RSE, we must have regard to </w:t>
      </w:r>
      <w:hyperlink r:id="rId7">
        <w:r w:rsidDel="00000000" w:rsidR="00000000" w:rsidRPr="00000000">
          <w:rPr>
            <w:rFonts w:ascii="Calibri" w:cs="Calibri" w:eastAsia="Calibri" w:hAnsi="Calibri"/>
            <w:b w:val="0"/>
            <w:i w:val="0"/>
            <w:smallCaps w:val="0"/>
            <w:strike w:val="0"/>
            <w:color w:val="0072cc"/>
            <w:sz w:val="20"/>
            <w:szCs w:val="20"/>
            <w:u w:val="single"/>
            <w:shd w:fill="auto" w:val="clear"/>
            <w:vertAlign w:val="baseline"/>
            <w:rtl w:val="0"/>
          </w:rPr>
          <w:t xml:space="preserve">guidance</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issued by the secretary of state as outlined in section 403 of the </w:t>
      </w:r>
      <w:hyperlink r:id="rId8">
        <w:r w:rsidDel="00000000" w:rsidR="00000000" w:rsidRPr="00000000">
          <w:rPr>
            <w:rFonts w:ascii="Calibri" w:cs="Calibri" w:eastAsia="Calibri" w:hAnsi="Calibri"/>
            <w:b w:val="0"/>
            <w:i w:val="0"/>
            <w:smallCaps w:val="0"/>
            <w:strike w:val="0"/>
            <w:color w:val="0072cc"/>
            <w:sz w:val="20"/>
            <w:szCs w:val="20"/>
            <w:u w:val="single"/>
            <w:shd w:fill="auto" w:val="clear"/>
            <w:vertAlign w:val="baseline"/>
            <w:rtl w:val="0"/>
          </w:rPr>
          <w:t xml:space="preserve">Education Act 1996</w:t>
        </w:r>
      </w:hyperlink>
      <w:hyperlink r:id="rId9">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 Horsted we teach RSE as set out in this policy.</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bookmarkStart w:colFirst="0" w:colLast="0" w:name="_1fob9te" w:id="2"/>
      <w:bookmarkEnd w:id="2"/>
      <w:r w:rsidDel="00000000" w:rsidR="00000000" w:rsidRPr="00000000">
        <w:rPr>
          <w:rtl w:val="0"/>
        </w:rPr>
      </w:r>
    </w:p>
    <w:p w:rsidR="00000000" w:rsidDel="00000000" w:rsidP="00000000" w:rsidRDefault="00000000" w:rsidRPr="00000000" w14:paraId="00000057">
      <w:pPr>
        <w:pStyle w:val="Heading1"/>
        <w:jc w:val="both"/>
        <w:rPr>
          <w:rFonts w:ascii="Calibri" w:cs="Calibri" w:eastAsia="Calibri" w:hAnsi="Calibri"/>
          <w:color w:val="000000"/>
          <w:sz w:val="24"/>
          <w:szCs w:val="24"/>
          <w:vertAlign w:val="baseline"/>
        </w:rPr>
      </w:pPr>
      <w:r w:rsidDel="00000000" w:rsidR="00000000" w:rsidRPr="00000000">
        <w:rPr>
          <w:rFonts w:ascii="Calibri" w:cs="Calibri" w:eastAsia="Calibri" w:hAnsi="Calibri"/>
          <w:b w:val="1"/>
          <w:color w:val="000000"/>
          <w:sz w:val="24"/>
          <w:szCs w:val="24"/>
          <w:vertAlign w:val="baseline"/>
          <w:rtl w:val="0"/>
        </w:rPr>
        <w:t xml:space="preserve">Policy development</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policy has been developed in consultation with staff, parents and governors. The consultation and policy development process involved the following steps:</w:t>
      </w:r>
    </w:p>
    <w:p w:rsidR="00000000" w:rsidDel="00000000" w:rsidP="00000000" w:rsidRDefault="00000000" w:rsidRPr="00000000" w14:paraId="0000005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Review – a member of staff or working group pulled together all relevant information including relevant national and local guidance </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Staff and governor consultation – all school staff and governors were given the opportunity to look at the policy and curriculum make recommendations</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Parent/stakeholder consultation – parents and any interested parties were invited to attend a meeting about the policy. [Note that due to COVID-19 restrictions at the time of developing this policy, parents and other interested parties were consulted via a powerpoint of information that was emailed alongside a draft policy.  Parents were then invited to a virtual questionnaire platform where they were allowed to consult. In future, meetings regarding policy will be conducted]</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1440" w:right="0" w:hanging="720"/>
        <w:jc w:val="both"/>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Ratification – once amendments were made, the policy was shared with governors and ratified. Parents were informed of the amendments in light of their opinions. </w:t>
      </w:r>
      <w:r w:rsidDel="00000000" w:rsidR="00000000" w:rsidRPr="00000000">
        <w:rPr>
          <w:rtl w:val="0"/>
        </w:rPr>
      </w:r>
    </w:p>
    <w:p w:rsidR="00000000" w:rsidDel="00000000" w:rsidP="00000000" w:rsidRDefault="00000000" w:rsidRPr="00000000" w14:paraId="00000060">
      <w:pPr>
        <w:jc w:val="both"/>
        <w:rPr>
          <w:rFonts w:ascii="Calibri" w:cs="Calibri" w:eastAsia="Calibri" w:hAnsi="Calibri"/>
          <w:vertAlign w:val="baseline"/>
        </w:rPr>
      </w:pPr>
      <w:bookmarkStart w:colFirst="0" w:colLast="0" w:name="_3znysh7" w:id="3"/>
      <w:bookmarkEnd w:id="3"/>
      <w:r w:rsidDel="00000000" w:rsidR="00000000" w:rsidRPr="00000000">
        <w:rPr>
          <w:rtl w:val="0"/>
        </w:rPr>
      </w:r>
    </w:p>
    <w:p w:rsidR="00000000" w:rsidDel="00000000" w:rsidP="00000000" w:rsidRDefault="00000000" w:rsidRPr="00000000" w14:paraId="00000061">
      <w:pPr>
        <w:pStyle w:val="Heading1"/>
        <w:jc w:val="both"/>
        <w:rPr>
          <w:rFonts w:ascii="Calibri" w:cs="Calibri" w:eastAsia="Calibri" w:hAnsi="Calibri"/>
          <w:color w:val="000000"/>
          <w:sz w:val="24"/>
          <w:szCs w:val="24"/>
          <w:vertAlign w:val="baseline"/>
        </w:rPr>
      </w:pPr>
      <w:r w:rsidDel="00000000" w:rsidR="00000000" w:rsidRPr="00000000">
        <w:rPr>
          <w:rFonts w:ascii="Calibri" w:cs="Calibri" w:eastAsia="Calibri" w:hAnsi="Calibri"/>
          <w:b w:val="1"/>
          <w:color w:val="000000"/>
          <w:sz w:val="24"/>
          <w:szCs w:val="24"/>
          <w:vertAlign w:val="baseline"/>
          <w:rtl w:val="0"/>
        </w:rPr>
        <w:t xml:space="preserve">Definition</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RSE is about the emotional, social and cultural development of pupils, and involves learning about relationships, sexual health, sexuality, healthy lifestyles and diversity.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RSE involves a combination of sharing information, and exploring issues and values.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RSE is not about the promotion of sexual activity.</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bookmarkStart w:colFirst="0" w:colLast="0" w:name="_2et92p0" w:id="4"/>
      <w:bookmarkEnd w:id="4"/>
      <w:r w:rsidDel="00000000" w:rsidR="00000000" w:rsidRPr="00000000">
        <w:rPr>
          <w:rtl w:val="0"/>
        </w:rPr>
      </w:r>
    </w:p>
    <w:p w:rsidR="00000000" w:rsidDel="00000000" w:rsidP="00000000" w:rsidRDefault="00000000" w:rsidRPr="00000000" w14:paraId="00000066">
      <w:pPr>
        <w:pStyle w:val="Heading1"/>
        <w:jc w:val="both"/>
        <w:rPr>
          <w:rFonts w:ascii="Calibri" w:cs="Calibri" w:eastAsia="Calibri" w:hAnsi="Calibri"/>
          <w:color w:val="000000"/>
          <w:sz w:val="32"/>
          <w:szCs w:val="32"/>
          <w:vertAlign w:val="baseline"/>
        </w:rPr>
      </w:pPr>
      <w:r w:rsidDel="00000000" w:rsidR="00000000" w:rsidRPr="00000000">
        <w:rPr>
          <w:rFonts w:ascii="Calibri" w:cs="Calibri" w:eastAsia="Calibri" w:hAnsi="Calibri"/>
          <w:b w:val="1"/>
          <w:color w:val="000000"/>
          <w:sz w:val="32"/>
          <w:szCs w:val="32"/>
          <w:vertAlign w:val="baseline"/>
          <w:rtl w:val="0"/>
        </w:rPr>
        <w:t xml:space="preserve">Curriculum</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Our curriculum is set out as per Appendix 1 but we may need to adapt it as and when necessary.</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have developed the curriculum in consultation with parents, staff and governors, taking into account the age, needs and feelings of pupils. If pupils ask questions outside the scope of this policy, teachers will respond in an appropriate manner so they are fully informed and don’t seek answers online.</w:t>
      </w:r>
    </w:p>
    <w:p w:rsidR="00000000" w:rsidDel="00000000" w:rsidP="00000000" w:rsidRDefault="00000000" w:rsidRPr="00000000" w14:paraId="00000069">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All staff in the school will answer children’s questions around sex and relationships issues in line with the following guidance: </w:t>
      </w:r>
    </w:p>
    <w:p w:rsidR="00000000" w:rsidDel="00000000" w:rsidP="00000000" w:rsidRDefault="00000000" w:rsidRPr="00000000" w14:paraId="0000006A">
      <w:pPr>
        <w:numPr>
          <w:ilvl w:val="0"/>
          <w:numId w:val="13"/>
        </w:numPr>
        <w:spacing w:after="160" w:line="259" w:lineRule="auto"/>
        <w:ind w:left="0" w:firstLine="0"/>
        <w:jc w:val="both"/>
        <w:rPr/>
      </w:pPr>
      <w:r w:rsidDel="00000000" w:rsidR="00000000" w:rsidRPr="00000000">
        <w:rPr>
          <w:rFonts w:ascii="Calibri" w:cs="Calibri" w:eastAsia="Calibri" w:hAnsi="Calibri"/>
          <w:vertAlign w:val="baseline"/>
          <w:rtl w:val="0"/>
        </w:rPr>
        <w:t xml:space="preserve">Questions will be answered in a factual manner without any personal bias and with reference to the age and understanding of the child / children. </w:t>
      </w:r>
      <w:r w:rsidDel="00000000" w:rsidR="00000000" w:rsidRPr="00000000">
        <w:rPr>
          <w:rtl w:val="0"/>
        </w:rPr>
      </w:r>
    </w:p>
    <w:p w:rsidR="00000000" w:rsidDel="00000000" w:rsidP="00000000" w:rsidRDefault="00000000" w:rsidRPr="00000000" w14:paraId="0000006B">
      <w:pPr>
        <w:numPr>
          <w:ilvl w:val="0"/>
          <w:numId w:val="13"/>
        </w:numPr>
        <w:spacing w:after="160" w:line="259" w:lineRule="auto"/>
        <w:ind w:left="0" w:firstLine="0"/>
        <w:jc w:val="both"/>
        <w:rPr/>
      </w:pPr>
      <w:r w:rsidDel="00000000" w:rsidR="00000000" w:rsidRPr="00000000">
        <w:rPr>
          <w:rFonts w:ascii="Calibri" w:cs="Calibri" w:eastAsia="Calibri" w:hAnsi="Calibri"/>
          <w:vertAlign w:val="baseline"/>
          <w:rtl w:val="0"/>
        </w:rPr>
        <w:t xml:space="preserve">In some situations, staff will sensitively turn the question back on the pupil to establish what they already know, for example “that’s a very interesting question, I wonder why you are asking that” or ask the rest of the class whether they know the answer “Does anyone else know the answer to that question?” </w:t>
      </w:r>
      <w:r w:rsidDel="00000000" w:rsidR="00000000" w:rsidRPr="00000000">
        <w:rPr>
          <w:rtl w:val="0"/>
        </w:rPr>
      </w:r>
    </w:p>
    <w:p w:rsidR="00000000" w:rsidDel="00000000" w:rsidP="00000000" w:rsidRDefault="00000000" w:rsidRPr="00000000" w14:paraId="0000006C">
      <w:pPr>
        <w:numPr>
          <w:ilvl w:val="0"/>
          <w:numId w:val="13"/>
        </w:numPr>
        <w:spacing w:after="160" w:line="259" w:lineRule="auto"/>
        <w:ind w:left="0" w:firstLine="0"/>
        <w:jc w:val="both"/>
        <w:rPr/>
      </w:pPr>
      <w:r w:rsidDel="00000000" w:rsidR="00000000" w:rsidRPr="00000000">
        <w:rPr>
          <w:rFonts w:ascii="Calibri" w:cs="Calibri" w:eastAsia="Calibri" w:hAnsi="Calibri"/>
          <w:vertAlign w:val="baseline"/>
          <w:rtl w:val="0"/>
        </w:rPr>
        <w:t xml:space="preserve">If it is felt that it is not appropriate to answer a question in a whole class setting the teacher will explain this sensitively and will give an answer to the child individually at the end or refer the child to their parents. </w:t>
      </w:r>
      <w:r w:rsidDel="00000000" w:rsidR="00000000" w:rsidRPr="00000000">
        <w:rPr>
          <w:rtl w:val="0"/>
        </w:rPr>
      </w:r>
    </w:p>
    <w:p w:rsidR="00000000" w:rsidDel="00000000" w:rsidP="00000000" w:rsidRDefault="00000000" w:rsidRPr="00000000" w14:paraId="0000006D">
      <w:pPr>
        <w:spacing w:after="160" w:line="259" w:lineRule="auto"/>
        <w:jc w:val="both"/>
        <w:rPr/>
      </w:pPr>
      <w:r w:rsidDel="00000000" w:rsidR="00000000" w:rsidRPr="00000000">
        <w:rPr>
          <w:rtl w:val="0"/>
        </w:rPr>
      </w:r>
    </w:p>
    <w:p w:rsidR="00000000" w:rsidDel="00000000" w:rsidP="00000000" w:rsidRDefault="00000000" w:rsidRPr="00000000" w14:paraId="0000006E">
      <w:pPr>
        <w:pStyle w:val="Heading1"/>
        <w:jc w:val="both"/>
        <w:rPr>
          <w:rFonts w:ascii="Calibri" w:cs="Calibri" w:eastAsia="Calibri" w:hAnsi="Calibri"/>
          <w:color w:val="000000"/>
          <w:sz w:val="24"/>
          <w:szCs w:val="24"/>
          <w:vertAlign w:val="baseline"/>
        </w:rPr>
      </w:pPr>
      <w:r w:rsidDel="00000000" w:rsidR="00000000" w:rsidRPr="00000000">
        <w:rPr>
          <w:rFonts w:ascii="Calibri" w:cs="Calibri" w:eastAsia="Calibri" w:hAnsi="Calibri"/>
          <w:b w:val="1"/>
          <w:color w:val="000000"/>
          <w:sz w:val="24"/>
          <w:szCs w:val="24"/>
          <w:vertAlign w:val="baseline"/>
          <w:rtl w:val="0"/>
        </w:rPr>
        <w:t xml:space="preserve">Delivery of RSE </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RSE is taught through discrete lessons but some aspects of the curriculum may also be covered within the science curriculum, and other aspects are included in religious education (RE).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Pupils also receive stand-alone sex education sessions unless they are opted out of the lessons by their parents.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Relationships education focuses on teaching the fundamental building blocks and characteristics of positive relationships including:</w:t>
      </w:r>
    </w:p>
    <w:p w:rsidR="00000000" w:rsidDel="00000000" w:rsidP="00000000" w:rsidRDefault="00000000" w:rsidRPr="00000000" w14:paraId="0000007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890" w:right="0" w:hanging="360"/>
        <w:jc w:val="both"/>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Families and people who care for me</w:t>
      </w:r>
      <w:r w:rsidDel="00000000" w:rsidR="00000000" w:rsidRPr="00000000">
        <w:rPr>
          <w:rtl w:val="0"/>
        </w:rPr>
      </w:r>
    </w:p>
    <w:p w:rsidR="00000000" w:rsidDel="00000000" w:rsidP="00000000" w:rsidRDefault="00000000" w:rsidRPr="00000000" w14:paraId="0000007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890" w:right="0" w:hanging="360"/>
        <w:jc w:val="both"/>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Caring friendships</w:t>
      </w:r>
      <w:r w:rsidDel="00000000" w:rsidR="00000000" w:rsidRPr="00000000">
        <w:rPr>
          <w:rtl w:val="0"/>
        </w:rPr>
      </w:r>
    </w:p>
    <w:p w:rsidR="00000000" w:rsidDel="00000000" w:rsidP="00000000" w:rsidRDefault="00000000" w:rsidRPr="00000000" w14:paraId="0000007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890" w:right="0" w:hanging="360"/>
        <w:jc w:val="both"/>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Respectful relationships</w:t>
      </w:r>
      <w:r w:rsidDel="00000000" w:rsidR="00000000" w:rsidRPr="00000000">
        <w:rPr>
          <w:rtl w:val="0"/>
        </w:rPr>
      </w:r>
    </w:p>
    <w:p w:rsidR="00000000" w:rsidDel="00000000" w:rsidP="00000000" w:rsidRDefault="00000000" w:rsidRPr="00000000" w14:paraId="0000007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890" w:right="0" w:hanging="360"/>
        <w:jc w:val="both"/>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Online relationships</w:t>
      </w:r>
      <w:r w:rsidDel="00000000" w:rsidR="00000000" w:rsidRPr="00000000">
        <w:rPr>
          <w:rtl w:val="0"/>
        </w:rPr>
      </w:r>
    </w:p>
    <w:p w:rsidR="00000000" w:rsidDel="00000000" w:rsidP="00000000" w:rsidRDefault="00000000" w:rsidRPr="00000000" w14:paraId="0000007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890" w:right="0" w:hanging="360"/>
        <w:jc w:val="both"/>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Being safe</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more information about our RSE curriculum, see Appendices 1 and 2.</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Sex Education</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Primary sex education is not compulsory in primary schools unless it is part of the Science Curriculum. Horsted School believe that the children at our school are entitled to a fully-encompassing sex education that doesn’t concern itself with just the biology of sex but considers the emotional aspects associated with growing up, making sensible choices for yourself and responding to peer and online pressure. Whilst parents will have the choice to withdraw children from RSE sex education in consultation with the Headteacher (parents do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not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have the right to withdraw children from sex education in science lessons), we strongly recommend that parents do not.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Science based sex education is covered at Horsted in Year 5. This part of the curriculum is statutory and parents do not have the right of withdrawal.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Objectives include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b0c0c"/>
          <w:sz w:val="24"/>
          <w:szCs w:val="24"/>
          <w:u w:val="none"/>
          <w:shd w:fill="auto" w:val="clear"/>
          <w:vertAlign w:val="baseline"/>
        </w:rPr>
      </w:pPr>
      <w:r w:rsidDel="00000000" w:rsidR="00000000" w:rsidRPr="00000000">
        <w:rPr>
          <w:rFonts w:ascii="Calibri" w:cs="Calibri" w:eastAsia="Calibri" w:hAnsi="Calibri"/>
          <w:b w:val="1"/>
          <w:i w:val="0"/>
          <w:smallCaps w:val="0"/>
          <w:strike w:val="0"/>
          <w:color w:val="0b0c0c"/>
          <w:sz w:val="24"/>
          <w:szCs w:val="24"/>
          <w:u w:val="none"/>
          <w:shd w:fill="auto" w:val="clear"/>
          <w:vertAlign w:val="baseline"/>
          <w:rtl w:val="0"/>
        </w:rPr>
        <w:t xml:space="preserve">Living things and their habitats</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b0c0c"/>
          <w:sz w:val="20"/>
          <w:szCs w:val="20"/>
          <w:u w:val="none"/>
          <w:shd w:fill="auto" w:val="clear"/>
          <w:vertAlign w:val="baseline"/>
        </w:rPr>
      </w:pPr>
      <w:r w:rsidDel="00000000" w:rsidR="00000000" w:rsidRPr="00000000">
        <w:rPr>
          <w:rFonts w:ascii="Calibri" w:cs="Calibri" w:eastAsia="Calibri" w:hAnsi="Calibri"/>
          <w:b w:val="0"/>
          <w:i w:val="0"/>
          <w:smallCaps w:val="0"/>
          <w:strike w:val="0"/>
          <w:color w:val="0b0c0c"/>
          <w:sz w:val="20"/>
          <w:szCs w:val="20"/>
          <w:u w:val="none"/>
          <w:shd w:fill="auto" w:val="clear"/>
          <w:vertAlign w:val="baseline"/>
          <w:rtl w:val="0"/>
        </w:rPr>
        <w:t xml:space="preserve">Pupils should be taught to:</w:t>
      </w:r>
    </w:p>
    <w:p w:rsidR="00000000" w:rsidDel="00000000" w:rsidP="00000000" w:rsidRDefault="00000000" w:rsidRPr="00000000" w14:paraId="00000080">
      <w:pPr>
        <w:numPr>
          <w:ilvl w:val="0"/>
          <w:numId w:val="14"/>
        </w:numPr>
        <w:shd w:fill="ffffff" w:val="clear"/>
        <w:spacing w:after="0" w:lineRule="auto"/>
        <w:ind w:left="300" w:hanging="360"/>
        <w:jc w:val="both"/>
        <w:rPr>
          <w:color w:val="0b0c0c"/>
        </w:rPr>
      </w:pPr>
      <w:r w:rsidDel="00000000" w:rsidR="00000000" w:rsidRPr="00000000">
        <w:rPr>
          <w:rFonts w:ascii="Calibri" w:cs="Calibri" w:eastAsia="Calibri" w:hAnsi="Calibri"/>
          <w:color w:val="0b0c0c"/>
          <w:vertAlign w:val="baseline"/>
          <w:rtl w:val="0"/>
        </w:rPr>
        <w:t xml:space="preserve">describe the differences in the life cycles of a mammal, an amphibian, an insect and a bird</w:t>
      </w:r>
      <w:r w:rsidDel="00000000" w:rsidR="00000000" w:rsidRPr="00000000">
        <w:rPr>
          <w:rtl w:val="0"/>
        </w:rPr>
      </w:r>
    </w:p>
    <w:p w:rsidR="00000000" w:rsidDel="00000000" w:rsidP="00000000" w:rsidRDefault="00000000" w:rsidRPr="00000000" w14:paraId="00000081">
      <w:pPr>
        <w:numPr>
          <w:ilvl w:val="0"/>
          <w:numId w:val="14"/>
        </w:numPr>
        <w:shd w:fill="ffffff" w:val="clear"/>
        <w:spacing w:after="0" w:lineRule="auto"/>
        <w:ind w:left="300" w:hanging="360"/>
        <w:jc w:val="both"/>
        <w:rPr>
          <w:color w:val="0b0c0c"/>
        </w:rPr>
      </w:pPr>
      <w:r w:rsidDel="00000000" w:rsidR="00000000" w:rsidRPr="00000000">
        <w:rPr>
          <w:rFonts w:ascii="Calibri" w:cs="Calibri" w:eastAsia="Calibri" w:hAnsi="Calibri"/>
          <w:color w:val="0b0c0c"/>
          <w:vertAlign w:val="baseline"/>
          <w:rtl w:val="0"/>
        </w:rPr>
        <w:t xml:space="preserve">describe the life process of reproduction in some plants and animals</w:t>
      </w:r>
      <w:r w:rsidDel="00000000" w:rsidR="00000000" w:rsidRPr="00000000">
        <w:rPr>
          <w:rtl w:val="0"/>
        </w:rPr>
      </w:r>
    </w:p>
    <w:p w:rsidR="00000000" w:rsidDel="00000000" w:rsidP="00000000" w:rsidRDefault="00000000" w:rsidRPr="00000000" w14:paraId="00000082">
      <w:pPr>
        <w:shd w:fill="ffffff" w:val="clear"/>
        <w:spacing w:after="0" w:lineRule="auto"/>
        <w:ind w:left="-60" w:firstLine="0"/>
        <w:jc w:val="both"/>
        <w:rPr>
          <w:rFonts w:ascii="Calibri" w:cs="Calibri" w:eastAsia="Calibri" w:hAnsi="Calibri"/>
          <w:b w:val="0"/>
          <w:color w:val="0b0c0c"/>
          <w:sz w:val="24"/>
          <w:szCs w:val="24"/>
          <w:vertAlign w:val="baseline"/>
        </w:rPr>
      </w:pPr>
      <w:r w:rsidDel="00000000" w:rsidR="00000000" w:rsidRPr="00000000">
        <w:rPr>
          <w:rFonts w:ascii="Calibri" w:cs="Calibri" w:eastAsia="Calibri" w:hAnsi="Calibri"/>
          <w:b w:val="1"/>
          <w:color w:val="0b0c0c"/>
          <w:sz w:val="24"/>
          <w:szCs w:val="24"/>
          <w:vertAlign w:val="baseline"/>
          <w:rtl w:val="0"/>
        </w:rPr>
        <w:t xml:space="preserve">Animals, including humans</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b0c0c"/>
          <w:sz w:val="20"/>
          <w:szCs w:val="20"/>
          <w:u w:val="none"/>
          <w:shd w:fill="auto" w:val="clear"/>
          <w:vertAlign w:val="baseline"/>
        </w:rPr>
      </w:pPr>
      <w:r w:rsidDel="00000000" w:rsidR="00000000" w:rsidRPr="00000000">
        <w:rPr>
          <w:rFonts w:ascii="Calibri" w:cs="Calibri" w:eastAsia="Calibri" w:hAnsi="Calibri"/>
          <w:b w:val="0"/>
          <w:i w:val="0"/>
          <w:smallCaps w:val="0"/>
          <w:strike w:val="0"/>
          <w:color w:val="0b0c0c"/>
          <w:sz w:val="20"/>
          <w:szCs w:val="20"/>
          <w:u w:val="none"/>
          <w:shd w:fill="auto" w:val="clear"/>
          <w:vertAlign w:val="baseline"/>
          <w:rtl w:val="0"/>
        </w:rPr>
        <w:t xml:space="preserve">Pupils should be taught to:</w:t>
      </w:r>
    </w:p>
    <w:p w:rsidR="00000000" w:rsidDel="00000000" w:rsidP="00000000" w:rsidRDefault="00000000" w:rsidRPr="00000000" w14:paraId="00000084">
      <w:pPr>
        <w:numPr>
          <w:ilvl w:val="0"/>
          <w:numId w:val="2"/>
        </w:numPr>
        <w:shd w:fill="ffffff" w:val="clear"/>
        <w:spacing w:after="0" w:lineRule="auto"/>
        <w:ind w:left="300" w:hanging="360"/>
        <w:jc w:val="both"/>
        <w:rPr>
          <w:color w:val="0b0c0c"/>
        </w:rPr>
      </w:pPr>
      <w:r w:rsidDel="00000000" w:rsidR="00000000" w:rsidRPr="00000000">
        <w:rPr>
          <w:rFonts w:ascii="Calibri" w:cs="Calibri" w:eastAsia="Calibri" w:hAnsi="Calibri"/>
          <w:color w:val="0b0c0c"/>
          <w:vertAlign w:val="baseline"/>
          <w:rtl w:val="0"/>
        </w:rPr>
        <w:t xml:space="preserve">describe the changes as humans develop to old age</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RSE sex education will focus on:</w:t>
      </w:r>
    </w:p>
    <w:p w:rsidR="00000000" w:rsidDel="00000000" w:rsidP="00000000" w:rsidRDefault="00000000" w:rsidRPr="00000000" w14:paraId="0000008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Listening to our individual feelings </w:t>
      </w:r>
      <w:r w:rsidDel="00000000" w:rsidR="00000000" w:rsidRPr="00000000">
        <w:rPr>
          <w:rtl w:val="0"/>
        </w:rPr>
      </w:r>
    </w:p>
    <w:p w:rsidR="00000000" w:rsidDel="00000000" w:rsidP="00000000" w:rsidRDefault="00000000" w:rsidRPr="00000000" w14:paraId="0000008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differences between girls and boys using the scientific names for genitalia </w:t>
      </w:r>
      <w:r w:rsidDel="00000000" w:rsidR="00000000" w:rsidRPr="00000000">
        <w:rPr>
          <w:rtl w:val="0"/>
        </w:rPr>
      </w:r>
    </w:p>
    <w:p w:rsidR="00000000" w:rsidDel="00000000" w:rsidP="00000000" w:rsidRDefault="00000000" w:rsidRPr="00000000" w14:paraId="0000008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Identifying trusted adults to discuss sexual health </w:t>
      </w:r>
      <w:r w:rsidDel="00000000" w:rsidR="00000000" w:rsidRPr="00000000">
        <w:rPr>
          <w:rtl w:val="0"/>
        </w:rPr>
      </w:r>
    </w:p>
    <w:p w:rsidR="00000000" w:rsidDel="00000000" w:rsidP="00000000" w:rsidRDefault="00000000" w:rsidRPr="00000000" w14:paraId="0000008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Challenging gender stereotypes </w:t>
      </w:r>
      <w:r w:rsidDel="00000000" w:rsidR="00000000" w:rsidRPr="00000000">
        <w:rPr>
          <w:rtl w:val="0"/>
        </w:rPr>
      </w:r>
    </w:p>
    <w:p w:rsidR="00000000" w:rsidDel="00000000" w:rsidP="00000000" w:rsidRDefault="00000000" w:rsidRPr="00000000" w14:paraId="0000008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Preparing boys and girls for the changes that adolescence brings to the body including emotions and feelings</w:t>
      </w:r>
      <w:r w:rsidDel="00000000" w:rsidR="00000000" w:rsidRPr="00000000">
        <w:rPr>
          <w:rtl w:val="0"/>
        </w:rPr>
      </w:r>
    </w:p>
    <w:p w:rsidR="00000000" w:rsidDel="00000000" w:rsidP="00000000" w:rsidRDefault="00000000" w:rsidRPr="00000000" w14:paraId="0000008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a baby is conceived and born</w:t>
      </w:r>
      <w:r w:rsidDel="00000000" w:rsidR="00000000" w:rsidRPr="00000000">
        <w:rPr>
          <w:rtl w:val="0"/>
        </w:rPr>
      </w:r>
    </w:p>
    <w:p w:rsidR="00000000" w:rsidDel="00000000" w:rsidP="00000000" w:rsidRDefault="00000000" w:rsidRPr="00000000" w14:paraId="0000008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Positive body image </w:t>
      </w:r>
      <w:r w:rsidDel="00000000" w:rsidR="00000000" w:rsidRPr="00000000">
        <w:rPr>
          <w:rtl w:val="0"/>
        </w:rPr>
      </w:r>
    </w:p>
    <w:p w:rsidR="00000000" w:rsidDel="00000000" w:rsidP="00000000" w:rsidRDefault="00000000" w:rsidRPr="00000000" w14:paraId="0000008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Assertiveness – no means no (this is not specifically taught in sex education) </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Menstruation will be taught at the end of year 4 – this forms part of the statutory health education.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more information about our full RSE curriculum, see our curriculum map in Appendix 1.</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LGBT content </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70" w:right="0" w:hanging="17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b0c0c"/>
          <w:sz w:val="20"/>
          <w:szCs w:val="20"/>
          <w:highlight w:val="white"/>
          <w:u w:val="none"/>
          <w:vertAlign w:val="baseline"/>
          <w:rtl w:val="0"/>
        </w:rPr>
        <w:t xml:space="preserve">As stated in </w:t>
      </w:r>
      <w:r w:rsidDel="00000000" w:rsidR="00000000" w:rsidRPr="00000000">
        <w:rPr>
          <w:rFonts w:ascii="Calibri" w:cs="Calibri" w:eastAsia="Calibri" w:hAnsi="Calibri"/>
          <w:b w:val="0"/>
          <w:i w:val="1"/>
          <w:smallCaps w:val="0"/>
          <w:strike w:val="0"/>
          <w:color w:val="0b0c0c"/>
          <w:sz w:val="20"/>
          <w:szCs w:val="20"/>
          <w:highlight w:val="white"/>
          <w:u w:val="none"/>
          <w:vertAlign w:val="baseline"/>
          <w:rtl w:val="0"/>
        </w:rPr>
        <w:t xml:space="preserve">Plan your relationships, sex and health curriculum, </w:t>
      </w:r>
      <w:r w:rsidDel="00000000" w:rsidR="00000000" w:rsidRPr="00000000">
        <w:rPr>
          <w:rFonts w:ascii="Calibri" w:cs="Calibri" w:eastAsia="Calibri" w:hAnsi="Calibri"/>
          <w:b w:val="0"/>
          <w:i w:val="0"/>
          <w:smallCaps w:val="0"/>
          <w:strike w:val="0"/>
          <w:color w:val="0b0c0c"/>
          <w:sz w:val="20"/>
          <w:szCs w:val="20"/>
          <w:highlight w:val="white"/>
          <w:u w:val="none"/>
          <w:vertAlign w:val="baseline"/>
          <w:rtl w:val="0"/>
        </w:rPr>
        <w:t xml:space="preserve">dated 24</w:t>
      </w:r>
      <w:r w:rsidDel="00000000" w:rsidR="00000000" w:rsidRPr="00000000">
        <w:rPr>
          <w:rFonts w:ascii="Calibri" w:cs="Calibri" w:eastAsia="Calibri" w:hAnsi="Calibri"/>
          <w:b w:val="0"/>
          <w:i w:val="0"/>
          <w:smallCaps w:val="0"/>
          <w:strike w:val="0"/>
          <w:color w:val="0b0c0c"/>
          <w:sz w:val="20"/>
          <w:szCs w:val="20"/>
          <w:highlight w:val="white"/>
          <w:u w:val="none"/>
          <w:vertAlign w:val="superscript"/>
          <w:rtl w:val="0"/>
        </w:rPr>
        <w:t xml:space="preserve">th</w:t>
      </w:r>
      <w:r w:rsidDel="00000000" w:rsidR="00000000" w:rsidRPr="00000000">
        <w:rPr>
          <w:rFonts w:ascii="Calibri" w:cs="Calibri" w:eastAsia="Calibri" w:hAnsi="Calibri"/>
          <w:b w:val="0"/>
          <w:i w:val="0"/>
          <w:smallCaps w:val="0"/>
          <w:strike w:val="0"/>
          <w:color w:val="0b0c0c"/>
          <w:sz w:val="20"/>
          <w:szCs w:val="20"/>
          <w:highlight w:val="white"/>
          <w:u w:val="none"/>
          <w:vertAlign w:val="baseline"/>
          <w:rtl w:val="0"/>
        </w:rPr>
        <w:t xml:space="preserve"> September 2020, “All pupils should receive teaching on lesbian, gay, bisexual and transgender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LGBT</w:t>
      </w:r>
      <w:r w:rsidDel="00000000" w:rsidR="00000000" w:rsidRPr="00000000">
        <w:rPr>
          <w:rFonts w:ascii="Calibri" w:cs="Calibri" w:eastAsia="Calibri" w:hAnsi="Calibri"/>
          <w:b w:val="0"/>
          <w:i w:val="0"/>
          <w:smallCaps w:val="0"/>
          <w:strike w:val="0"/>
          <w:color w:val="0b0c0c"/>
          <w:sz w:val="20"/>
          <w:szCs w:val="20"/>
          <w:highlight w:val="white"/>
          <w:u w:val="none"/>
          <w:vertAlign w:val="baseline"/>
          <w:rtl w:val="0"/>
        </w:rPr>
        <w:t xml:space="preserve">) relationships during their school years. Secondary schools should include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LGBT</w:t>
      </w:r>
      <w:r w:rsidDel="00000000" w:rsidR="00000000" w:rsidRPr="00000000">
        <w:rPr>
          <w:rFonts w:ascii="Calibri" w:cs="Calibri" w:eastAsia="Calibri" w:hAnsi="Calibri"/>
          <w:b w:val="0"/>
          <w:i w:val="0"/>
          <w:smallCaps w:val="0"/>
          <w:strike w:val="0"/>
          <w:color w:val="0b0c0c"/>
          <w:sz w:val="20"/>
          <w:szCs w:val="20"/>
          <w:highlight w:val="white"/>
          <w:u w:val="none"/>
          <w:vertAlign w:val="baseline"/>
          <w:rtl w:val="0"/>
        </w:rPr>
        <w:t xml:space="preserve"> content in their teaching. Primary schools are strongly encouraged, and enabled, when teaching about different types of family, to include families with same sex parents.”</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70" w:right="0" w:hanging="17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 Horsted School we believe that we have a responsibility to normalise the diverse range of trusted people in children’s lives and to help eliminate discrimination and so we choose to include content in our lessons about families which references to sex same couples.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70" w:right="0" w:hanging="17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content will begin in year 3. However, we acknowledge that younger children may discuss same sex couples in class at an age younger than this, especially if the are from a family with same sex parents. Where this is the case, we will openly discuss this in class.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70" w:right="0" w:hanging="17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sexual relationship between same sex couples will not be taught.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70" w:right="0" w:hanging="17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Gender identity or sexual orientation will not be taught.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70" w:right="0" w:hanging="17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Because it is not statutory that children learn LGBT content, we will extend the right of withdrawal to parents to LGBT content in consultation with the Headteacher. If a child is withdrawn, lessons which h</w:t>
      </w:r>
      <w:r w:rsidDel="00000000" w:rsidR="00000000" w:rsidRPr="00000000">
        <w:rPr>
          <w:rFonts w:ascii="Calibri" w:cs="Calibri" w:eastAsia="Calibri" w:hAnsi="Calibri"/>
          <w:rtl w:val="0"/>
        </w:rPr>
        <w:t xml:space="preserve">as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LGBT content in the context of family will be adapted so that children do not miss out on statutory relationship learning.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70" w:right="0" w:hanging="17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Female Genital Mutilation </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statutory curriculum document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Relationships Education, Relationships and sex education (RSE) and Health Education,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states “Schools should address the physical and emotional damage caused by female genital mutilation (FGM). They should also be taught where to find support and that it is a criminal offence to perform or assist in the performance of FGM or fail to protect a person for whom you are responsible from FGM.”</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Staff at Horsted school undertake training to spot the signs that someone may be at risk of FGM. It is discussed in our annual safeguarding review. Staff understand that in the event that they think someone may be at risk or may have been subject to FGM, they should contact the police in the first instance.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FGM forms part of the statutory secondary curriculum and will not be taught at Horsted School unless there are specific safeguarding concerns.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70" w:right="0" w:hanging="170"/>
        <w:jc w:val="both"/>
        <w:rPr>
          <w:rFonts w:ascii="Calibri" w:cs="Calibri" w:eastAsia="Calibri" w:hAnsi="Calibri"/>
          <w:b w:val="0"/>
          <w:i w:val="0"/>
          <w:smallCaps w:val="0"/>
          <w:strike w:val="0"/>
          <w:color w:val="000000"/>
          <w:sz w:val="20"/>
          <w:szCs w:val="20"/>
          <w:u w:val="none"/>
          <w:shd w:fill="auto" w:val="clear"/>
          <w:vertAlign w:val="baseline"/>
        </w:rPr>
      </w:pPr>
      <w:bookmarkStart w:colFirst="0" w:colLast="0" w:name="_3dy6vkm" w:id="5"/>
      <w:bookmarkEnd w:id="5"/>
      <w:r w:rsidDel="00000000" w:rsidR="00000000" w:rsidRPr="00000000">
        <w:rPr>
          <w:rtl w:val="0"/>
        </w:rPr>
      </w:r>
    </w:p>
    <w:p w:rsidR="00000000" w:rsidDel="00000000" w:rsidP="00000000" w:rsidRDefault="00000000" w:rsidRPr="00000000" w14:paraId="000000A0">
      <w:pPr>
        <w:pStyle w:val="Heading1"/>
        <w:jc w:val="both"/>
        <w:rPr>
          <w:rFonts w:ascii="Calibri" w:cs="Calibri" w:eastAsia="Calibri" w:hAnsi="Calibri"/>
          <w:color w:val="000000"/>
          <w:sz w:val="32"/>
          <w:szCs w:val="32"/>
          <w:vertAlign w:val="baseline"/>
        </w:rPr>
      </w:pPr>
      <w:r w:rsidDel="00000000" w:rsidR="00000000" w:rsidRPr="00000000">
        <w:rPr>
          <w:rFonts w:ascii="Calibri" w:cs="Calibri" w:eastAsia="Calibri" w:hAnsi="Calibri"/>
          <w:b w:val="1"/>
          <w:color w:val="000000"/>
          <w:sz w:val="32"/>
          <w:szCs w:val="32"/>
          <w:vertAlign w:val="baseline"/>
          <w:rtl w:val="0"/>
        </w:rPr>
        <w:t xml:space="preserve">Roles and responsibilities</w:t>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governing board</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governing board will approve the RSE policy, and hold the headteacher to account for its implementation.</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headteacher</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headteacher is responsible for ensuring that RSE is taught consistently across the school, and for managing requests to withdraw pupils from non-statutory components of RSE (see section 8).</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Staff</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Teaching staff are responsible for:</w:t>
      </w:r>
    </w:p>
    <w:p w:rsidR="00000000" w:rsidDel="00000000" w:rsidP="00000000" w:rsidRDefault="00000000" w:rsidRPr="00000000" w14:paraId="000000A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Delivering RSE in a sensitive way</w:t>
      </w:r>
      <w:r w:rsidDel="00000000" w:rsidR="00000000" w:rsidRPr="00000000">
        <w:rPr>
          <w:rtl w:val="0"/>
        </w:rPr>
      </w:r>
    </w:p>
    <w:p w:rsidR="00000000" w:rsidDel="00000000" w:rsidP="00000000" w:rsidRDefault="00000000" w:rsidRPr="00000000" w14:paraId="000000A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Modelling positive attitudes to RSE</w:t>
      </w:r>
      <w:r w:rsidDel="00000000" w:rsidR="00000000" w:rsidRPr="00000000">
        <w:rPr>
          <w:rtl w:val="0"/>
        </w:rPr>
      </w:r>
    </w:p>
    <w:p w:rsidR="00000000" w:rsidDel="00000000" w:rsidP="00000000" w:rsidRDefault="00000000" w:rsidRPr="00000000" w14:paraId="000000A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Monitoring progress</w:t>
      </w:r>
      <w:r w:rsidDel="00000000" w:rsidR="00000000" w:rsidRPr="00000000">
        <w:rPr>
          <w:rtl w:val="0"/>
        </w:rPr>
      </w:r>
    </w:p>
    <w:p w:rsidR="00000000" w:rsidDel="00000000" w:rsidP="00000000" w:rsidRDefault="00000000" w:rsidRPr="00000000" w14:paraId="000000A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Responding to the needs of individual pupils</w:t>
      </w:r>
      <w:r w:rsidDel="00000000" w:rsidR="00000000" w:rsidRPr="00000000">
        <w:rPr>
          <w:rtl w:val="0"/>
        </w:rPr>
      </w:r>
    </w:p>
    <w:p w:rsidR="00000000" w:rsidDel="00000000" w:rsidP="00000000" w:rsidRDefault="00000000" w:rsidRPr="00000000" w14:paraId="000000A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Responding appropriately to pupils whose parents wish them to be withdrawn from the non-statutory components of RSE</w:t>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Staff do not have the right to opt out of teaching RSE. Staff who have concerns about teaching RSE are encouraged to discuss this with the headteacher.</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Pupils</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Pupils are expected to engage fully in RSE and, when discussing issues related to RSE, treat others with respect and sensitivity.</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bookmarkStart w:colFirst="0" w:colLast="0" w:name="_1t3h5sf" w:id="6"/>
      <w:bookmarkEnd w:id="6"/>
      <w:r w:rsidDel="00000000" w:rsidR="00000000" w:rsidRPr="00000000">
        <w:rPr>
          <w:rtl w:val="0"/>
        </w:rPr>
      </w:r>
    </w:p>
    <w:p w:rsidR="00000000" w:rsidDel="00000000" w:rsidP="00000000" w:rsidRDefault="00000000" w:rsidRPr="00000000" w14:paraId="000000B0">
      <w:pPr>
        <w:pStyle w:val="Heading1"/>
        <w:jc w:val="both"/>
        <w:rPr>
          <w:rFonts w:ascii="Calibri" w:cs="Calibri" w:eastAsia="Calibri" w:hAnsi="Calibri"/>
          <w:color w:val="000000"/>
          <w:sz w:val="24"/>
          <w:szCs w:val="24"/>
          <w:vertAlign w:val="baseline"/>
        </w:rPr>
      </w:pPr>
      <w:r w:rsidDel="00000000" w:rsidR="00000000" w:rsidRPr="00000000">
        <w:rPr>
          <w:rFonts w:ascii="Calibri" w:cs="Calibri" w:eastAsia="Calibri" w:hAnsi="Calibri"/>
          <w:b w:val="1"/>
          <w:color w:val="000000"/>
          <w:sz w:val="24"/>
          <w:szCs w:val="24"/>
          <w:vertAlign w:val="baseline"/>
          <w:rtl w:val="0"/>
        </w:rPr>
        <w:t xml:space="preserve">Parents’ right to withdraw </w:t>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Parents do not have the right to withdraw their children from relationships education.</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Parents do not have the right to withdraw their children from the sex education as part of the science curriculum.</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Parents do have the right to withdraw their children from the non-science components of sex education within RSE. </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Because primary schools are ‘strongly encouraged’ to teach LGBT content in the context of a family relationship and is not statutory, we will also extend the right of withdrawal to LGBT lesson content. </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Requests for withdrawal should be put in writing using the form found in Appendix 3 of this policy and addressed to the headteacher.</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Alternative work will be given to pupils who are withdrawn from sex education. Lessons which have LGBT content in will be adapted so that children who have been withdrawn do miss out on statutory relationship education. </w:t>
      </w:r>
    </w:p>
    <w:p w:rsidR="00000000" w:rsidDel="00000000" w:rsidP="00000000" w:rsidRDefault="00000000" w:rsidRPr="00000000" w14:paraId="000000B7">
      <w:pPr>
        <w:pStyle w:val="Heading1"/>
        <w:jc w:val="both"/>
        <w:rPr>
          <w:rFonts w:ascii="Calibri" w:cs="Calibri" w:eastAsia="Calibri" w:hAnsi="Calibri"/>
          <w:vertAlign w:val="baseline"/>
        </w:rPr>
      </w:pPr>
      <w:bookmarkStart w:colFirst="0" w:colLast="0" w:name="_4d34og8" w:id="7"/>
      <w:bookmarkEnd w:id="7"/>
      <w:r w:rsidDel="00000000" w:rsidR="00000000" w:rsidRPr="00000000">
        <w:rPr>
          <w:rtl w:val="0"/>
        </w:rPr>
      </w:r>
    </w:p>
    <w:p w:rsidR="00000000" w:rsidDel="00000000" w:rsidP="00000000" w:rsidRDefault="00000000" w:rsidRPr="00000000" w14:paraId="000000B8">
      <w:pPr>
        <w:pStyle w:val="Heading1"/>
        <w:jc w:val="both"/>
        <w:rPr>
          <w:rFonts w:ascii="Calibri" w:cs="Calibri" w:eastAsia="Calibri" w:hAnsi="Calibri"/>
          <w:color w:val="000000"/>
          <w:sz w:val="24"/>
          <w:szCs w:val="24"/>
          <w:vertAlign w:val="baseline"/>
        </w:rPr>
      </w:pPr>
      <w:r w:rsidDel="00000000" w:rsidR="00000000" w:rsidRPr="00000000">
        <w:rPr>
          <w:rFonts w:ascii="Calibri" w:cs="Calibri" w:eastAsia="Calibri" w:hAnsi="Calibri"/>
          <w:b w:val="1"/>
          <w:color w:val="000000"/>
          <w:sz w:val="24"/>
          <w:szCs w:val="24"/>
          <w:vertAlign w:val="baseline"/>
          <w:rtl w:val="0"/>
        </w:rPr>
        <w:t xml:space="preserve">Training</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Staff are trained on the delivery of RSE as part of their induction and it is included in our continuing professional development calendar. </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headteacher will also invite visitors from outside the school, such as school nurses or sexual health professionals, to provide support and training to staff teaching RSE.</w:t>
      </w:r>
    </w:p>
    <w:p w:rsidR="00000000" w:rsidDel="00000000" w:rsidP="00000000" w:rsidRDefault="00000000" w:rsidRPr="00000000" w14:paraId="000000BB">
      <w:pPr>
        <w:pStyle w:val="Heading1"/>
        <w:jc w:val="both"/>
        <w:rPr>
          <w:rFonts w:ascii="Calibri" w:cs="Calibri" w:eastAsia="Calibri" w:hAnsi="Calibri"/>
          <w:vertAlign w:val="baseline"/>
        </w:rPr>
      </w:pPr>
      <w:bookmarkStart w:colFirst="0" w:colLast="0" w:name="_2s8eyo1" w:id="8"/>
      <w:bookmarkEnd w:id="8"/>
      <w:r w:rsidDel="00000000" w:rsidR="00000000" w:rsidRPr="00000000">
        <w:rPr>
          <w:rtl w:val="0"/>
        </w:rPr>
      </w:r>
    </w:p>
    <w:p w:rsidR="00000000" w:rsidDel="00000000" w:rsidP="00000000" w:rsidRDefault="00000000" w:rsidRPr="00000000" w14:paraId="000000BC">
      <w:pPr>
        <w:pStyle w:val="Heading1"/>
        <w:jc w:val="both"/>
        <w:rPr>
          <w:rFonts w:ascii="Calibri" w:cs="Calibri" w:eastAsia="Calibri" w:hAnsi="Calibri"/>
          <w:color w:val="000000"/>
          <w:sz w:val="24"/>
          <w:szCs w:val="24"/>
          <w:vertAlign w:val="baseline"/>
        </w:rPr>
      </w:pPr>
      <w:r w:rsidDel="00000000" w:rsidR="00000000" w:rsidRPr="00000000">
        <w:rPr>
          <w:rFonts w:ascii="Calibri" w:cs="Calibri" w:eastAsia="Calibri" w:hAnsi="Calibri"/>
          <w:b w:val="1"/>
          <w:color w:val="000000"/>
          <w:sz w:val="24"/>
          <w:szCs w:val="24"/>
          <w:vertAlign w:val="baseline"/>
          <w:rtl w:val="0"/>
        </w:rPr>
        <w:t xml:space="preserve">Monitoring arrangements</w:t>
      </w: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delivery of RSE is monitored by Carrie Brooker (PSHE lead) and the Senior Leadership Team through:</w:t>
      </w:r>
    </w:p>
    <w:p w:rsidR="00000000" w:rsidDel="00000000" w:rsidP="00000000" w:rsidRDefault="00000000" w:rsidRPr="00000000" w14:paraId="000000B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Lesson observations either learning walks or formal observations </w:t>
      </w:r>
      <w:r w:rsidDel="00000000" w:rsidR="00000000" w:rsidRPr="00000000">
        <w:rPr>
          <w:rtl w:val="0"/>
        </w:rPr>
      </w:r>
    </w:p>
    <w:p w:rsidR="00000000" w:rsidDel="00000000" w:rsidP="00000000" w:rsidRDefault="00000000" w:rsidRPr="00000000" w14:paraId="000000B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Work scrutiny where written work is appropriate to the lesson </w:t>
      </w:r>
      <w:r w:rsidDel="00000000" w:rsidR="00000000" w:rsidRPr="00000000">
        <w:rPr>
          <w:rtl w:val="0"/>
        </w:rPr>
      </w:r>
    </w:p>
    <w:p w:rsidR="00000000" w:rsidDel="00000000" w:rsidP="00000000" w:rsidRDefault="00000000" w:rsidRPr="00000000" w14:paraId="000000C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Discussions with pupils and staff</w:t>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Pupils’ development in RSE is monitored by class teachers as part of our internal assessment systems. </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policy will be reviewed by the PSHE lead every other year. At every review, the policy will be approved by the PSHE link governor and the Headteacher. </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bookmarkStart w:colFirst="0" w:colLast="0" w:name="_17dp8vu" w:id="9"/>
      <w:bookmarkEnd w:id="9"/>
      <w:r w:rsidDel="00000000" w:rsidR="00000000" w:rsidRPr="00000000">
        <w:rPr>
          <w:rtl w:val="0"/>
        </w:rPr>
      </w:r>
    </w:p>
    <w:p w:rsidR="00000000" w:rsidDel="00000000" w:rsidP="00000000" w:rsidRDefault="00000000" w:rsidRPr="00000000" w14:paraId="000000C4">
      <w:pPr>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Safeguarding Children, Confidentiality and Child Protection </w:t>
      </w:r>
      <w:r w:rsidDel="00000000" w:rsidR="00000000" w:rsidRPr="00000000">
        <w:rPr>
          <w:rtl w:val="0"/>
        </w:rPr>
      </w:r>
    </w:p>
    <w:p w:rsidR="00000000" w:rsidDel="00000000" w:rsidP="00000000" w:rsidRDefault="00000000" w:rsidRPr="00000000" w14:paraId="000000C5">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All staff members at Horsted School have a duty to safeguard the well-being of children. </w:t>
      </w:r>
    </w:p>
    <w:p w:rsidR="00000000" w:rsidDel="00000000" w:rsidP="00000000" w:rsidRDefault="00000000" w:rsidRPr="00000000" w14:paraId="000000C6">
      <w:pPr>
        <w:jc w:val="both"/>
        <w:rPr>
          <w:rFonts w:ascii="Calibri" w:cs="Calibri" w:eastAsia="Calibri" w:hAnsi="Calibri"/>
          <w:vertAlign w:val="baseline"/>
        </w:rPr>
        <w:sectPr>
          <w:headerReference r:id="rId10" w:type="default"/>
          <w:headerReference r:id="rId11" w:type="first"/>
          <w:headerReference r:id="rId12" w:type="even"/>
          <w:footerReference r:id="rId13" w:type="default"/>
          <w:footerReference r:id="rId14" w:type="first"/>
          <w:pgSz w:h="16840" w:w="11900" w:orient="portrait"/>
          <w:pgMar w:bottom="1699" w:top="994" w:left="1080" w:right="1080" w:header="562" w:footer="230"/>
          <w:pgNumType w:start="1"/>
          <w:titlePg w:val="1"/>
        </w:sectPr>
      </w:pPr>
      <w:r w:rsidDel="00000000" w:rsidR="00000000" w:rsidRPr="00000000">
        <w:rPr>
          <w:rFonts w:ascii="Calibri" w:cs="Calibri" w:eastAsia="Calibri" w:hAnsi="Calibri"/>
          <w:vertAlign w:val="baseline"/>
          <w:rtl w:val="0"/>
        </w:rPr>
        <w:t xml:space="preserve">At Horsted School we recognise that the open discussion associated with PSHE/RSE may lead to children making disclosures about things that they are worried about or about abuse. There may also be occasions when a teacher may hear things or observe activity/behaviour that may raise concerns of a safeguarding issue. In these situations, the teacher will consult the school’s Designated Safeguarding Lead. The DSL will then work in line with the relevant school policies in terms of any further action that may be taken. Please see the Child Protection and Safeguarding Policy for more information. </w:t>
      </w:r>
    </w:p>
    <w:p w:rsidR="00000000" w:rsidDel="00000000" w:rsidP="00000000" w:rsidRDefault="00000000" w:rsidRPr="00000000" w14:paraId="000000C7">
      <w:pPr>
        <w:pStyle w:val="Heading3"/>
        <w:rPr>
          <w:vertAlign w:val="baseline"/>
        </w:rPr>
      </w:pPr>
      <w:r w:rsidDel="00000000" w:rsidR="00000000" w:rsidRPr="00000000">
        <w:rPr>
          <w:b w:val="1"/>
          <w:vertAlign w:val="baseline"/>
          <w:rtl w:val="0"/>
        </w:rPr>
        <w:t xml:space="preserve">Appendix 1: Curriculum map</w:t>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Relationships and sex education curriculum map</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bookmarkStart w:colFirst="0" w:colLast="0" w:name="_3rdcrjn" w:id="10"/>
      <w:bookmarkEnd w:id="10"/>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12701</wp:posOffset>
                </wp:positionH>
                <wp:positionV relativeFrom="paragraph">
                  <wp:posOffset>5096</wp:posOffset>
                </wp:positionV>
                <wp:extent cx="9384665" cy="25400"/>
                <wp:effectExtent b="0" l="0" r="0" t="0"/>
                <wp:wrapNone/>
                <wp:docPr id="1" name=""/>
                <a:graphic>
                  <a:graphicData uri="http://schemas.microsoft.com/office/word/2010/wordprocessingShape">
                    <wps:wsp>
                      <wps:cNvCnPr/>
                      <wps:spPr>
                        <a:xfrm>
                          <a:off x="660018" y="3780000"/>
                          <a:ext cx="9371965" cy="0"/>
                        </a:xfrm>
                        <a:prstGeom prst="straightConnector1">
                          <a:avLst/>
                        </a:prstGeom>
                        <a:noFill/>
                        <a:ln cap="flat" cmpd="sng" w="12700">
                          <a:solidFill>
                            <a:srgbClr val="12263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12701</wp:posOffset>
                </wp:positionH>
                <wp:positionV relativeFrom="paragraph">
                  <wp:posOffset>5096</wp:posOffset>
                </wp:positionV>
                <wp:extent cx="9384665" cy="25400"/>
                <wp:effectExtent b="0" l="0" r="0" t="0"/>
                <wp:wrapNone/>
                <wp:docPr id="1"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9384665" cy="25400"/>
                        </a:xfrm>
                        <a:prstGeom prst="rect"/>
                        <a:ln/>
                      </pic:spPr>
                    </pic:pic>
                  </a:graphicData>
                </a:graphic>
              </wp:anchor>
            </w:drawing>
          </mc:Fallback>
        </mc:AlternateContent>
      </w:r>
    </w:p>
    <w:tbl>
      <w:tblPr>
        <w:tblStyle w:val="Table2"/>
        <w:tblW w:w="14144.795275590557"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30.5701434787195"/>
        <w:gridCol w:w="2096.0260685626545"/>
        <w:gridCol w:w="2150.1170638804"/>
        <w:gridCol w:w="2244.7763056864555"/>
        <w:gridCol w:w="2217.7308080275825"/>
        <w:gridCol w:w="2096.0260685626545"/>
        <w:gridCol w:w="2109.5488173920908"/>
        <w:tblGridChange w:id="0">
          <w:tblGrid>
            <w:gridCol w:w="1230.5701434787195"/>
            <w:gridCol w:w="2096.0260685626545"/>
            <w:gridCol w:w="2150.1170638804"/>
            <w:gridCol w:w="2244.7763056864555"/>
            <w:gridCol w:w="2217.7308080275825"/>
            <w:gridCol w:w="2096.0260685626545"/>
            <w:gridCol w:w="2109.5488173920908"/>
          </w:tblGrid>
        </w:tblGridChange>
      </w:tblGrid>
      <w:tr>
        <w:trPr>
          <w:trHeight w:val="900" w:hRule="atLeast"/>
          <w:tblHeader w:val="0"/>
        </w:trPr>
        <w:tc>
          <w:tcPr>
            <w:tcBorders>
              <w:top w:color="000000" w:space="0" w:sz="8" w:val="single"/>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CA">
            <w:pPr>
              <w:spacing w:after="0" w:before="0" w:line="240" w:lineRule="auto"/>
              <w:ind w:left="0" w:right="0" w:hanging="15"/>
              <w:rPr/>
            </w:pPr>
            <w:bookmarkStart w:colFirst="0" w:colLast="0" w:name="_3rdcrjn" w:id="10"/>
            <w:bookmarkEnd w:id="10"/>
            <w:r w:rsidDel="00000000" w:rsidR="00000000" w:rsidRPr="00000000">
              <w:rPr>
                <w:rtl w:val="0"/>
              </w:rPr>
              <w:t xml:space="preserve">Year/Term</w:t>
            </w:r>
          </w:p>
        </w:tc>
        <w:tc>
          <w:tcPr>
            <w:tcBorders>
              <w:top w:color="000000" w:space="0" w:sz="8" w:val="single"/>
              <w:left w:color="000000" w:space="0" w:sz="0" w:val="nil"/>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CB">
            <w:pPr>
              <w:spacing w:after="0" w:before="0" w:line="240" w:lineRule="auto"/>
              <w:ind w:left="0" w:right="0" w:hanging="15"/>
              <w:rPr/>
            </w:pPr>
            <w:bookmarkStart w:colFirst="0" w:colLast="0" w:name="_3rdcrjn" w:id="10"/>
            <w:bookmarkEnd w:id="10"/>
            <w:r w:rsidDel="00000000" w:rsidR="00000000" w:rsidRPr="00000000">
              <w:rPr>
                <w:rtl w:val="0"/>
              </w:rPr>
              <w:t xml:space="preserve">1</w:t>
            </w:r>
          </w:p>
          <w:p w:rsidR="00000000" w:rsidDel="00000000" w:rsidP="00000000" w:rsidRDefault="00000000" w:rsidRPr="00000000" w14:paraId="000000CC">
            <w:pPr>
              <w:spacing w:after="0" w:before="0" w:line="240" w:lineRule="auto"/>
              <w:ind w:left="0" w:right="0" w:hanging="15"/>
              <w:rPr/>
            </w:pPr>
            <w:bookmarkStart w:colFirst="0" w:colLast="0" w:name="_3rdcrjn" w:id="10"/>
            <w:bookmarkEnd w:id="10"/>
            <w:r w:rsidDel="00000000" w:rsidR="00000000" w:rsidRPr="00000000">
              <w:rPr>
                <w:rtl w:val="0"/>
              </w:rPr>
              <w:t xml:space="preserve">Me and My relationships</w:t>
            </w:r>
          </w:p>
        </w:tc>
        <w:tc>
          <w:tcPr>
            <w:tcBorders>
              <w:top w:color="000000" w:space="0" w:sz="8" w:val="single"/>
              <w:left w:color="000000" w:space="0" w:sz="0" w:val="nil"/>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CD">
            <w:pPr>
              <w:spacing w:after="0" w:before="0" w:line="240" w:lineRule="auto"/>
              <w:ind w:left="0" w:hanging="15"/>
              <w:rPr/>
            </w:pPr>
            <w:bookmarkStart w:colFirst="0" w:colLast="0" w:name="_3rdcrjn" w:id="10"/>
            <w:bookmarkEnd w:id="10"/>
            <w:r w:rsidDel="00000000" w:rsidR="00000000" w:rsidRPr="00000000">
              <w:rPr>
                <w:rtl w:val="0"/>
              </w:rPr>
              <w:t xml:space="preserve">2</w:t>
            </w:r>
          </w:p>
          <w:p w:rsidR="00000000" w:rsidDel="00000000" w:rsidP="00000000" w:rsidRDefault="00000000" w:rsidRPr="00000000" w14:paraId="000000CE">
            <w:pPr>
              <w:spacing w:after="0" w:before="0" w:line="240" w:lineRule="auto"/>
              <w:ind w:left="0" w:hanging="15"/>
              <w:rPr/>
            </w:pPr>
            <w:bookmarkStart w:colFirst="0" w:colLast="0" w:name="_3rdcrjn" w:id="10"/>
            <w:bookmarkEnd w:id="10"/>
            <w:r w:rsidDel="00000000" w:rsidR="00000000" w:rsidRPr="00000000">
              <w:rPr>
                <w:rtl w:val="0"/>
              </w:rPr>
              <w:t xml:space="preserve">Valuing Difference</w:t>
            </w:r>
          </w:p>
        </w:tc>
        <w:tc>
          <w:tcPr>
            <w:tcBorders>
              <w:top w:color="000000" w:space="0" w:sz="8" w:val="single"/>
              <w:left w:color="000000" w:space="0" w:sz="0" w:val="nil"/>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CF">
            <w:pPr>
              <w:spacing w:after="0" w:before="0" w:line="240" w:lineRule="auto"/>
              <w:ind w:left="0" w:hanging="15"/>
              <w:rPr/>
            </w:pPr>
            <w:bookmarkStart w:colFirst="0" w:colLast="0" w:name="_3rdcrjn" w:id="10"/>
            <w:bookmarkEnd w:id="10"/>
            <w:r w:rsidDel="00000000" w:rsidR="00000000" w:rsidRPr="00000000">
              <w:rPr>
                <w:rtl w:val="0"/>
              </w:rPr>
              <w:t xml:space="preserve">3</w:t>
            </w:r>
          </w:p>
          <w:p w:rsidR="00000000" w:rsidDel="00000000" w:rsidP="00000000" w:rsidRDefault="00000000" w:rsidRPr="00000000" w14:paraId="000000D0">
            <w:pPr>
              <w:spacing w:after="0" w:before="0" w:line="240" w:lineRule="auto"/>
              <w:ind w:left="0" w:hanging="15"/>
              <w:rPr/>
            </w:pPr>
            <w:bookmarkStart w:colFirst="0" w:colLast="0" w:name="_3rdcrjn" w:id="10"/>
            <w:bookmarkEnd w:id="10"/>
            <w:r w:rsidDel="00000000" w:rsidR="00000000" w:rsidRPr="00000000">
              <w:rPr>
                <w:rtl w:val="0"/>
              </w:rPr>
              <w:t xml:space="preserve">Keeping myself Safe</w:t>
            </w:r>
          </w:p>
        </w:tc>
        <w:tc>
          <w:tcPr>
            <w:tcBorders>
              <w:top w:color="000000" w:space="0" w:sz="8" w:val="single"/>
              <w:left w:color="000000" w:space="0" w:sz="0" w:val="nil"/>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D1">
            <w:pPr>
              <w:spacing w:after="0" w:before="0" w:line="240" w:lineRule="auto"/>
              <w:ind w:left="0" w:hanging="15"/>
              <w:rPr/>
            </w:pPr>
            <w:bookmarkStart w:colFirst="0" w:colLast="0" w:name="_3rdcrjn" w:id="10"/>
            <w:bookmarkEnd w:id="10"/>
            <w:r w:rsidDel="00000000" w:rsidR="00000000" w:rsidRPr="00000000">
              <w:rPr>
                <w:rtl w:val="0"/>
              </w:rPr>
              <w:t xml:space="preserve">4</w:t>
            </w:r>
          </w:p>
          <w:p w:rsidR="00000000" w:rsidDel="00000000" w:rsidP="00000000" w:rsidRDefault="00000000" w:rsidRPr="00000000" w14:paraId="000000D2">
            <w:pPr>
              <w:spacing w:after="0" w:before="0" w:line="240" w:lineRule="auto"/>
              <w:ind w:left="0" w:hanging="15"/>
              <w:rPr/>
            </w:pPr>
            <w:bookmarkStart w:colFirst="0" w:colLast="0" w:name="_3rdcrjn" w:id="10"/>
            <w:bookmarkEnd w:id="10"/>
            <w:r w:rsidDel="00000000" w:rsidR="00000000" w:rsidRPr="00000000">
              <w:rPr>
                <w:rtl w:val="0"/>
              </w:rPr>
              <w:t xml:space="preserve">Rights and Responsibilities</w:t>
            </w:r>
          </w:p>
        </w:tc>
        <w:tc>
          <w:tcPr>
            <w:tcBorders>
              <w:top w:color="000000" w:space="0" w:sz="8" w:val="single"/>
              <w:left w:color="000000" w:space="0" w:sz="0" w:val="nil"/>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D3">
            <w:pPr>
              <w:spacing w:after="0" w:before="0" w:line="240" w:lineRule="auto"/>
              <w:ind w:left="0" w:hanging="15"/>
              <w:rPr/>
            </w:pPr>
            <w:bookmarkStart w:colFirst="0" w:colLast="0" w:name="_3rdcrjn" w:id="10"/>
            <w:bookmarkEnd w:id="10"/>
            <w:r w:rsidDel="00000000" w:rsidR="00000000" w:rsidRPr="00000000">
              <w:rPr>
                <w:rtl w:val="0"/>
              </w:rPr>
              <w:t xml:space="preserve">5</w:t>
            </w:r>
          </w:p>
          <w:p w:rsidR="00000000" w:rsidDel="00000000" w:rsidP="00000000" w:rsidRDefault="00000000" w:rsidRPr="00000000" w14:paraId="000000D4">
            <w:pPr>
              <w:spacing w:after="0" w:before="0" w:line="240" w:lineRule="auto"/>
              <w:ind w:left="0" w:hanging="15"/>
              <w:rPr/>
            </w:pPr>
            <w:bookmarkStart w:colFirst="0" w:colLast="0" w:name="_3rdcrjn" w:id="10"/>
            <w:bookmarkEnd w:id="10"/>
            <w:r w:rsidDel="00000000" w:rsidR="00000000" w:rsidRPr="00000000">
              <w:rPr>
                <w:rtl w:val="0"/>
              </w:rPr>
              <w:t xml:space="preserve">Being My Best</w:t>
            </w:r>
          </w:p>
        </w:tc>
        <w:tc>
          <w:tcPr>
            <w:tcBorders>
              <w:top w:color="000000" w:space="0" w:sz="8" w:val="single"/>
              <w:left w:color="000000" w:space="0" w:sz="0" w:val="nil"/>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D5">
            <w:pPr>
              <w:spacing w:after="0" w:before="0" w:line="240" w:lineRule="auto"/>
              <w:ind w:left="0" w:hanging="15"/>
              <w:rPr/>
            </w:pPr>
            <w:bookmarkStart w:colFirst="0" w:colLast="0" w:name="_3rdcrjn" w:id="10"/>
            <w:bookmarkEnd w:id="10"/>
            <w:r w:rsidDel="00000000" w:rsidR="00000000" w:rsidRPr="00000000">
              <w:rPr>
                <w:rtl w:val="0"/>
              </w:rPr>
              <w:t xml:space="preserve">6</w:t>
            </w:r>
          </w:p>
          <w:p w:rsidR="00000000" w:rsidDel="00000000" w:rsidP="00000000" w:rsidRDefault="00000000" w:rsidRPr="00000000" w14:paraId="000000D6">
            <w:pPr>
              <w:spacing w:after="0" w:before="0" w:line="240" w:lineRule="auto"/>
              <w:ind w:left="0" w:hanging="15"/>
              <w:rPr/>
            </w:pPr>
            <w:bookmarkStart w:colFirst="0" w:colLast="0" w:name="_3rdcrjn" w:id="10"/>
            <w:bookmarkEnd w:id="10"/>
            <w:r w:rsidDel="00000000" w:rsidR="00000000" w:rsidRPr="00000000">
              <w:rPr>
                <w:rtl w:val="0"/>
              </w:rPr>
              <w:t xml:space="preserve">Growing and Changing</w:t>
            </w:r>
          </w:p>
        </w:tc>
      </w:tr>
      <w:tr>
        <w:trPr>
          <w:trHeight w:val="1335"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D7">
            <w:pPr>
              <w:spacing w:after="0" w:before="0" w:line="240" w:lineRule="auto"/>
              <w:ind w:left="0" w:right="0" w:hanging="15"/>
              <w:rPr/>
            </w:pPr>
            <w:bookmarkStart w:colFirst="0" w:colLast="0" w:name="_3rdcrjn" w:id="10"/>
            <w:bookmarkEnd w:id="10"/>
            <w:r w:rsidDel="00000000" w:rsidR="00000000" w:rsidRPr="00000000">
              <w:rPr>
                <w:rtl w:val="0"/>
              </w:rPr>
              <w:t xml:space="preserve">EYFS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8">
            <w:pPr>
              <w:spacing w:after="0" w:before="0" w:line="240" w:lineRule="auto"/>
              <w:ind w:left="0" w:right="0" w:hanging="15"/>
              <w:rPr/>
            </w:pPr>
            <w:bookmarkStart w:colFirst="0" w:colLast="0" w:name="_3rdcrjn" w:id="10"/>
            <w:bookmarkEnd w:id="10"/>
            <w:r w:rsidDel="00000000" w:rsidR="00000000" w:rsidRPr="00000000">
              <w:rPr>
                <w:rtl w:val="0"/>
              </w:rPr>
              <w:t xml:space="preserve">What makes me special</w:t>
            </w:r>
          </w:p>
          <w:p w:rsidR="00000000" w:rsidDel="00000000" w:rsidP="00000000" w:rsidRDefault="00000000" w:rsidRPr="00000000" w14:paraId="000000D9">
            <w:pPr>
              <w:spacing w:after="0" w:before="0" w:line="240" w:lineRule="auto"/>
              <w:ind w:left="0" w:right="0" w:hanging="15"/>
              <w:rPr/>
            </w:pPr>
            <w:bookmarkStart w:colFirst="0" w:colLast="0" w:name="_3rdcrjn" w:id="10"/>
            <w:bookmarkEnd w:id="10"/>
            <w:r w:rsidDel="00000000" w:rsidR="00000000" w:rsidRPr="00000000">
              <w:rPr>
                <w:rtl w:val="0"/>
              </w:rPr>
              <w:t xml:space="preserve">People close to me</w:t>
            </w:r>
          </w:p>
          <w:p w:rsidR="00000000" w:rsidDel="00000000" w:rsidP="00000000" w:rsidRDefault="00000000" w:rsidRPr="00000000" w14:paraId="000000DA">
            <w:pPr>
              <w:spacing w:after="0" w:before="0" w:line="240" w:lineRule="auto"/>
              <w:ind w:left="0" w:right="0" w:hanging="15"/>
              <w:rPr/>
            </w:pPr>
            <w:bookmarkStart w:colFirst="0" w:colLast="0" w:name="_3rdcrjn" w:id="10"/>
            <w:bookmarkEnd w:id="10"/>
            <w:r w:rsidDel="00000000" w:rsidR="00000000" w:rsidRPr="00000000">
              <w:rPr>
                <w:rtl w:val="0"/>
              </w:rPr>
              <w:t xml:space="preserve">Getting Help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B">
            <w:pPr>
              <w:spacing w:after="0" w:before="0" w:line="240" w:lineRule="auto"/>
              <w:ind w:left="0" w:hanging="15"/>
              <w:rPr/>
            </w:pPr>
            <w:bookmarkStart w:colFirst="0" w:colLast="0" w:name="_3rdcrjn" w:id="10"/>
            <w:bookmarkEnd w:id="10"/>
            <w:r w:rsidDel="00000000" w:rsidR="00000000" w:rsidRPr="00000000">
              <w:rPr>
                <w:rtl w:val="0"/>
              </w:rPr>
              <w:t xml:space="preserve">Similarities and Difference</w:t>
            </w:r>
          </w:p>
          <w:p w:rsidR="00000000" w:rsidDel="00000000" w:rsidP="00000000" w:rsidRDefault="00000000" w:rsidRPr="00000000" w14:paraId="000000DC">
            <w:pPr>
              <w:spacing w:after="0" w:before="0" w:line="240" w:lineRule="auto"/>
              <w:ind w:left="0" w:hanging="15"/>
              <w:rPr/>
            </w:pPr>
            <w:bookmarkStart w:colFirst="0" w:colLast="0" w:name="_3rdcrjn" w:id="10"/>
            <w:bookmarkEnd w:id="10"/>
            <w:r w:rsidDel="00000000" w:rsidR="00000000" w:rsidRPr="00000000">
              <w:rPr>
                <w:rtl w:val="0"/>
              </w:rPr>
              <w:t xml:space="preserve">Celebrating Difference</w:t>
            </w:r>
          </w:p>
          <w:p w:rsidR="00000000" w:rsidDel="00000000" w:rsidP="00000000" w:rsidRDefault="00000000" w:rsidRPr="00000000" w14:paraId="000000DD">
            <w:pPr>
              <w:spacing w:after="0" w:before="0" w:line="240" w:lineRule="auto"/>
              <w:ind w:left="0" w:hanging="15"/>
              <w:rPr/>
            </w:pPr>
            <w:bookmarkStart w:colFirst="0" w:colLast="0" w:name="_3rdcrjn" w:id="10"/>
            <w:bookmarkEnd w:id="10"/>
            <w:r w:rsidDel="00000000" w:rsidR="00000000" w:rsidRPr="00000000">
              <w:rPr>
                <w:rtl w:val="0"/>
              </w:rPr>
              <w:t xml:space="preserve">Showing Kindness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E">
            <w:pPr>
              <w:spacing w:after="0" w:before="0" w:line="240" w:lineRule="auto"/>
              <w:ind w:left="0" w:hanging="15"/>
              <w:rPr/>
            </w:pPr>
            <w:bookmarkStart w:colFirst="0" w:colLast="0" w:name="_3rdcrjn" w:id="10"/>
            <w:bookmarkEnd w:id="10"/>
            <w:r w:rsidDel="00000000" w:rsidR="00000000" w:rsidRPr="00000000">
              <w:rPr>
                <w:rtl w:val="0"/>
              </w:rPr>
              <w:t xml:space="preserve">Keeping my body safe</w:t>
            </w:r>
          </w:p>
          <w:p w:rsidR="00000000" w:rsidDel="00000000" w:rsidP="00000000" w:rsidRDefault="00000000" w:rsidRPr="00000000" w14:paraId="000000DF">
            <w:pPr>
              <w:spacing w:after="0" w:before="0" w:line="240" w:lineRule="auto"/>
              <w:ind w:left="0" w:hanging="15"/>
              <w:rPr/>
            </w:pPr>
            <w:bookmarkStart w:colFirst="0" w:colLast="0" w:name="_3rdcrjn" w:id="10"/>
            <w:bookmarkEnd w:id="10"/>
            <w:r w:rsidDel="00000000" w:rsidR="00000000" w:rsidRPr="00000000">
              <w:rPr>
                <w:rtl w:val="0"/>
              </w:rPr>
              <w:t xml:space="preserve">Safe secrets and touches</w:t>
            </w:r>
          </w:p>
          <w:p w:rsidR="00000000" w:rsidDel="00000000" w:rsidP="00000000" w:rsidRDefault="00000000" w:rsidRPr="00000000" w14:paraId="000000E0">
            <w:pPr>
              <w:spacing w:after="0" w:before="0" w:line="240" w:lineRule="auto"/>
              <w:ind w:left="0" w:hanging="15"/>
              <w:rPr/>
            </w:pPr>
            <w:bookmarkStart w:colFirst="0" w:colLast="0" w:name="_3rdcrjn" w:id="10"/>
            <w:bookmarkEnd w:id="10"/>
            <w:r w:rsidDel="00000000" w:rsidR="00000000" w:rsidRPr="00000000">
              <w:rPr>
                <w:rtl w:val="0"/>
              </w:rPr>
              <w:t xml:space="preserve">People who help to keep us safe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1">
            <w:pPr>
              <w:spacing w:after="0" w:before="0" w:line="240" w:lineRule="auto"/>
              <w:ind w:left="0" w:hanging="15"/>
              <w:rPr/>
            </w:pPr>
            <w:bookmarkStart w:colFirst="0" w:colLast="0" w:name="_3rdcrjn" w:id="10"/>
            <w:bookmarkEnd w:id="10"/>
            <w:r w:rsidDel="00000000" w:rsidR="00000000" w:rsidRPr="00000000">
              <w:rPr>
                <w:rtl w:val="0"/>
              </w:rPr>
              <w:t xml:space="preserve">Looking after things: friends, environment, money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2">
            <w:pPr>
              <w:spacing w:after="0" w:before="0" w:line="240" w:lineRule="auto"/>
              <w:ind w:left="0" w:hanging="15"/>
              <w:rPr/>
            </w:pPr>
            <w:bookmarkStart w:colFirst="0" w:colLast="0" w:name="_3rdcrjn" w:id="10"/>
            <w:bookmarkEnd w:id="10"/>
            <w:r w:rsidDel="00000000" w:rsidR="00000000" w:rsidRPr="00000000">
              <w:rPr>
                <w:rtl w:val="0"/>
              </w:rPr>
              <w:t xml:space="preserve">Keeping my body healthy – food, exercise, sleep, Growth Mindset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3">
            <w:pPr>
              <w:spacing w:after="0" w:before="0" w:line="240" w:lineRule="auto"/>
              <w:ind w:left="0" w:hanging="15"/>
              <w:rPr/>
            </w:pPr>
            <w:bookmarkStart w:colFirst="0" w:colLast="0" w:name="_3rdcrjn" w:id="10"/>
            <w:bookmarkEnd w:id="10"/>
            <w:r w:rsidDel="00000000" w:rsidR="00000000" w:rsidRPr="00000000">
              <w:rPr>
                <w:rtl w:val="0"/>
              </w:rPr>
              <w:t xml:space="preserve">Cycles</w:t>
            </w:r>
          </w:p>
          <w:p w:rsidR="00000000" w:rsidDel="00000000" w:rsidP="00000000" w:rsidRDefault="00000000" w:rsidRPr="00000000" w14:paraId="000000E4">
            <w:pPr>
              <w:spacing w:after="0" w:before="0" w:line="240" w:lineRule="auto"/>
              <w:ind w:left="0" w:hanging="15"/>
              <w:rPr/>
            </w:pPr>
            <w:bookmarkStart w:colFirst="0" w:colLast="0" w:name="_3rdcrjn" w:id="10"/>
            <w:bookmarkEnd w:id="10"/>
            <w:r w:rsidDel="00000000" w:rsidR="00000000" w:rsidRPr="00000000">
              <w:rPr>
                <w:rtl w:val="0"/>
              </w:rPr>
              <w:t xml:space="preserve">Life Stages</w:t>
            </w:r>
          </w:p>
        </w:tc>
      </w:tr>
      <w:tr>
        <w:trPr>
          <w:trHeight w:val="132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E5">
            <w:pPr>
              <w:spacing w:after="0" w:before="0" w:line="240" w:lineRule="auto"/>
              <w:ind w:left="0" w:hanging="15"/>
              <w:rPr/>
            </w:pPr>
            <w:bookmarkStart w:colFirst="0" w:colLast="0" w:name="_3rdcrjn" w:id="10"/>
            <w:bookmarkEnd w:id="10"/>
            <w:r w:rsidDel="00000000" w:rsidR="00000000" w:rsidRPr="00000000">
              <w:rPr>
                <w:rtl w:val="0"/>
              </w:rPr>
              <w:t xml:space="preserve">Year 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6">
            <w:pPr>
              <w:spacing w:after="0" w:before="0" w:line="240" w:lineRule="auto"/>
              <w:ind w:left="0" w:hanging="15"/>
              <w:rPr/>
            </w:pPr>
            <w:bookmarkStart w:colFirst="0" w:colLast="0" w:name="_3rdcrjn" w:id="10"/>
            <w:bookmarkEnd w:id="10"/>
            <w:r w:rsidDel="00000000" w:rsidR="00000000" w:rsidRPr="00000000">
              <w:rPr>
                <w:rtl w:val="0"/>
              </w:rPr>
              <w:t xml:space="preserve">Feelings</w:t>
            </w:r>
          </w:p>
          <w:p w:rsidR="00000000" w:rsidDel="00000000" w:rsidP="00000000" w:rsidRDefault="00000000" w:rsidRPr="00000000" w14:paraId="000000E7">
            <w:pPr>
              <w:spacing w:after="0" w:before="0" w:line="240" w:lineRule="auto"/>
              <w:ind w:left="0" w:hanging="15"/>
              <w:rPr/>
            </w:pPr>
            <w:bookmarkStart w:colFirst="0" w:colLast="0" w:name="_3rdcrjn" w:id="10"/>
            <w:bookmarkEnd w:id="10"/>
            <w:r w:rsidDel="00000000" w:rsidR="00000000" w:rsidRPr="00000000">
              <w:rPr>
                <w:rtl w:val="0"/>
              </w:rPr>
              <w:t xml:space="preserve">Getting help</w:t>
            </w:r>
          </w:p>
          <w:p w:rsidR="00000000" w:rsidDel="00000000" w:rsidP="00000000" w:rsidRDefault="00000000" w:rsidRPr="00000000" w14:paraId="000000E8">
            <w:pPr>
              <w:spacing w:after="0" w:before="0" w:line="240" w:lineRule="auto"/>
              <w:ind w:left="0" w:hanging="15"/>
              <w:rPr/>
            </w:pPr>
            <w:bookmarkStart w:colFirst="0" w:colLast="0" w:name="_3rdcrjn" w:id="10"/>
            <w:bookmarkEnd w:id="10"/>
            <w:r w:rsidDel="00000000" w:rsidR="00000000" w:rsidRPr="00000000">
              <w:rPr>
                <w:rtl w:val="0"/>
              </w:rPr>
              <w:t xml:space="preserve">Classroom Rules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9">
            <w:pPr>
              <w:spacing w:after="0" w:before="0" w:line="240" w:lineRule="auto"/>
              <w:ind w:left="0" w:hanging="15"/>
              <w:rPr/>
            </w:pPr>
            <w:bookmarkStart w:colFirst="0" w:colLast="0" w:name="_3rdcrjn" w:id="10"/>
            <w:bookmarkEnd w:id="10"/>
            <w:r w:rsidDel="00000000" w:rsidR="00000000" w:rsidRPr="00000000">
              <w:rPr>
                <w:rtl w:val="0"/>
              </w:rPr>
              <w:t xml:space="preserve">Recognising, valuing and celebrating difference</w:t>
            </w:r>
          </w:p>
          <w:p w:rsidR="00000000" w:rsidDel="00000000" w:rsidP="00000000" w:rsidRDefault="00000000" w:rsidRPr="00000000" w14:paraId="000000EA">
            <w:pPr>
              <w:spacing w:after="0" w:before="0" w:line="240" w:lineRule="auto"/>
              <w:ind w:left="0" w:hanging="15"/>
              <w:rPr/>
            </w:pPr>
            <w:bookmarkStart w:colFirst="0" w:colLast="0" w:name="_3rdcrjn" w:id="10"/>
            <w:bookmarkEnd w:id="10"/>
            <w:r w:rsidDel="00000000" w:rsidR="00000000" w:rsidRPr="00000000">
              <w:rPr>
                <w:rtl w:val="0"/>
              </w:rPr>
              <w:t xml:space="preserve">Developing tolerance and respect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B">
            <w:pPr>
              <w:spacing w:after="0" w:before="0" w:line="240" w:lineRule="auto"/>
              <w:ind w:left="0" w:hanging="15"/>
              <w:rPr/>
            </w:pPr>
            <w:bookmarkStart w:colFirst="0" w:colLast="0" w:name="_3rdcrjn" w:id="10"/>
            <w:bookmarkEnd w:id="10"/>
            <w:r w:rsidDel="00000000" w:rsidR="00000000" w:rsidRPr="00000000">
              <w:rPr>
                <w:rtl w:val="0"/>
              </w:rPr>
              <w:t xml:space="preserve">How our feelings can keep us safe</w:t>
            </w:r>
          </w:p>
          <w:p w:rsidR="00000000" w:rsidDel="00000000" w:rsidP="00000000" w:rsidRDefault="00000000" w:rsidRPr="00000000" w14:paraId="000000EC">
            <w:pPr>
              <w:spacing w:after="0" w:before="0" w:line="240" w:lineRule="auto"/>
              <w:ind w:left="0" w:hanging="15"/>
              <w:rPr/>
            </w:pPr>
            <w:bookmarkStart w:colFirst="0" w:colLast="0" w:name="_3rdcrjn" w:id="10"/>
            <w:bookmarkEnd w:id="10"/>
            <w:r w:rsidDel="00000000" w:rsidR="00000000" w:rsidRPr="00000000">
              <w:rPr>
                <w:rtl w:val="0"/>
              </w:rPr>
              <w:t xml:space="preserve">Keeping health</w:t>
            </w:r>
          </w:p>
          <w:p w:rsidR="00000000" w:rsidDel="00000000" w:rsidP="00000000" w:rsidRDefault="00000000" w:rsidRPr="00000000" w14:paraId="000000ED">
            <w:pPr>
              <w:spacing w:after="0" w:before="0" w:line="240" w:lineRule="auto"/>
              <w:ind w:left="0" w:hanging="15"/>
              <w:rPr/>
            </w:pPr>
            <w:bookmarkStart w:colFirst="0" w:colLast="0" w:name="_3rdcrjn" w:id="10"/>
            <w:bookmarkEnd w:id="10"/>
            <w:r w:rsidDel="00000000" w:rsidR="00000000" w:rsidRPr="00000000">
              <w:rPr>
                <w:rtl w:val="0"/>
              </w:rPr>
              <w:t xml:space="preserve">Medicine safety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E">
            <w:pPr>
              <w:spacing w:after="0" w:before="0" w:line="240" w:lineRule="auto"/>
              <w:ind w:left="0" w:hanging="15"/>
              <w:rPr/>
            </w:pPr>
            <w:bookmarkStart w:colFirst="0" w:colLast="0" w:name="_3rdcrjn" w:id="10"/>
            <w:bookmarkEnd w:id="10"/>
            <w:r w:rsidDel="00000000" w:rsidR="00000000" w:rsidRPr="00000000">
              <w:rPr>
                <w:rtl w:val="0"/>
              </w:rPr>
              <w:t xml:space="preserve">Taking care of things:</w:t>
            </w:r>
          </w:p>
          <w:p w:rsidR="00000000" w:rsidDel="00000000" w:rsidP="00000000" w:rsidRDefault="00000000" w:rsidRPr="00000000" w14:paraId="000000EF">
            <w:pPr>
              <w:spacing w:after="0" w:before="0" w:line="240" w:lineRule="auto"/>
              <w:ind w:left="0" w:hanging="15"/>
              <w:rPr/>
            </w:pPr>
            <w:bookmarkStart w:colFirst="0" w:colLast="0" w:name="_3rdcrjn" w:id="10"/>
            <w:bookmarkEnd w:id="10"/>
            <w:r w:rsidDel="00000000" w:rsidR="00000000" w:rsidRPr="00000000">
              <w:rPr>
                <w:rtl w:val="0"/>
              </w:rPr>
              <w:t xml:space="preserve">My Self</w:t>
            </w:r>
          </w:p>
          <w:p w:rsidR="00000000" w:rsidDel="00000000" w:rsidP="00000000" w:rsidRDefault="00000000" w:rsidRPr="00000000" w14:paraId="000000F0">
            <w:pPr>
              <w:spacing w:after="0" w:before="0" w:line="240" w:lineRule="auto"/>
              <w:ind w:left="0" w:hanging="15"/>
              <w:rPr/>
            </w:pPr>
            <w:bookmarkStart w:colFirst="0" w:colLast="0" w:name="_3rdcrjn" w:id="10"/>
            <w:bookmarkEnd w:id="10"/>
            <w:r w:rsidDel="00000000" w:rsidR="00000000" w:rsidRPr="00000000">
              <w:rPr>
                <w:rtl w:val="0"/>
              </w:rPr>
              <w:t xml:space="preserve">My Money</w:t>
            </w:r>
          </w:p>
          <w:p w:rsidR="00000000" w:rsidDel="00000000" w:rsidP="00000000" w:rsidRDefault="00000000" w:rsidRPr="00000000" w14:paraId="000000F1">
            <w:pPr>
              <w:spacing w:after="0" w:before="0" w:line="240" w:lineRule="auto"/>
              <w:ind w:left="0" w:hanging="15"/>
              <w:rPr/>
            </w:pPr>
            <w:bookmarkStart w:colFirst="0" w:colLast="0" w:name="_3rdcrjn" w:id="10"/>
            <w:bookmarkEnd w:id="10"/>
            <w:r w:rsidDel="00000000" w:rsidR="00000000" w:rsidRPr="00000000">
              <w:rPr>
                <w:rtl w:val="0"/>
              </w:rPr>
              <w:t xml:space="preserve">My environment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2">
            <w:pPr>
              <w:spacing w:after="0" w:before="0" w:line="240" w:lineRule="auto"/>
              <w:ind w:left="0" w:hanging="15"/>
              <w:rPr/>
            </w:pPr>
            <w:bookmarkStart w:colFirst="0" w:colLast="0" w:name="_3rdcrjn" w:id="10"/>
            <w:bookmarkEnd w:id="10"/>
            <w:r w:rsidDel="00000000" w:rsidR="00000000" w:rsidRPr="00000000">
              <w:rPr>
                <w:rtl w:val="0"/>
              </w:rPr>
              <w:t xml:space="preserve">Growth Mindset</w:t>
            </w:r>
          </w:p>
          <w:p w:rsidR="00000000" w:rsidDel="00000000" w:rsidP="00000000" w:rsidRDefault="00000000" w:rsidRPr="00000000" w14:paraId="000000F3">
            <w:pPr>
              <w:spacing w:after="0" w:before="0" w:line="240" w:lineRule="auto"/>
              <w:ind w:left="0" w:hanging="15"/>
              <w:rPr/>
            </w:pPr>
            <w:bookmarkStart w:colFirst="0" w:colLast="0" w:name="_3rdcrjn" w:id="10"/>
            <w:bookmarkEnd w:id="10"/>
            <w:r w:rsidDel="00000000" w:rsidR="00000000" w:rsidRPr="00000000">
              <w:rPr>
                <w:rtl w:val="0"/>
              </w:rPr>
              <w:t xml:space="preserve">Keeping my body healthy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4">
            <w:pPr>
              <w:spacing w:after="0" w:before="0" w:line="240" w:lineRule="auto"/>
              <w:ind w:left="0" w:hanging="15"/>
              <w:rPr/>
            </w:pPr>
            <w:bookmarkStart w:colFirst="0" w:colLast="0" w:name="_3rdcrjn" w:id="10"/>
            <w:bookmarkEnd w:id="10"/>
            <w:r w:rsidDel="00000000" w:rsidR="00000000" w:rsidRPr="00000000">
              <w:rPr>
                <w:rtl w:val="0"/>
              </w:rPr>
              <w:t xml:space="preserve">Getting help</w:t>
            </w:r>
          </w:p>
          <w:p w:rsidR="00000000" w:rsidDel="00000000" w:rsidP="00000000" w:rsidRDefault="00000000" w:rsidRPr="00000000" w14:paraId="000000F5">
            <w:pPr>
              <w:spacing w:after="0" w:before="0" w:line="240" w:lineRule="auto"/>
              <w:ind w:left="0" w:hanging="15"/>
              <w:rPr/>
            </w:pPr>
            <w:bookmarkStart w:colFirst="0" w:colLast="0" w:name="_3rdcrjn" w:id="10"/>
            <w:bookmarkEnd w:id="10"/>
            <w:r w:rsidDel="00000000" w:rsidR="00000000" w:rsidRPr="00000000">
              <w:rPr>
                <w:rtl w:val="0"/>
              </w:rPr>
              <w:t xml:space="preserve">Becoming independent</w:t>
            </w:r>
          </w:p>
          <w:p w:rsidR="00000000" w:rsidDel="00000000" w:rsidP="00000000" w:rsidRDefault="00000000" w:rsidRPr="00000000" w14:paraId="000000F6">
            <w:pPr>
              <w:spacing w:after="0" w:before="0" w:line="240" w:lineRule="auto"/>
              <w:ind w:left="0" w:hanging="15"/>
              <w:rPr/>
            </w:pPr>
            <w:bookmarkStart w:colFirst="0" w:colLast="0" w:name="_3rdcrjn" w:id="10"/>
            <w:bookmarkEnd w:id="10"/>
            <w:r w:rsidDel="00000000" w:rsidR="00000000" w:rsidRPr="00000000">
              <w:rPr>
                <w:rtl w:val="0"/>
              </w:rPr>
              <w:t xml:space="preserve">My body parts</w:t>
            </w:r>
          </w:p>
        </w:tc>
      </w:tr>
      <w:tr>
        <w:trPr>
          <w:trHeight w:val="162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F7">
            <w:pPr>
              <w:spacing w:after="0" w:before="0" w:line="240" w:lineRule="auto"/>
              <w:ind w:left="0" w:hanging="15"/>
              <w:rPr/>
            </w:pPr>
            <w:bookmarkStart w:colFirst="0" w:colLast="0" w:name="_3rdcrjn" w:id="10"/>
            <w:bookmarkEnd w:id="10"/>
            <w:r w:rsidDel="00000000" w:rsidR="00000000" w:rsidRPr="00000000">
              <w:rPr>
                <w:rtl w:val="0"/>
              </w:rPr>
              <w:t xml:space="preserve">Year 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8">
            <w:pPr>
              <w:spacing w:after="0" w:before="0" w:line="240" w:lineRule="auto"/>
              <w:ind w:left="0" w:hanging="15"/>
              <w:rPr/>
            </w:pPr>
            <w:bookmarkStart w:colFirst="0" w:colLast="0" w:name="_3rdcrjn" w:id="10"/>
            <w:bookmarkEnd w:id="10"/>
            <w:r w:rsidDel="00000000" w:rsidR="00000000" w:rsidRPr="00000000">
              <w:rPr>
                <w:rtl w:val="0"/>
              </w:rPr>
              <w:t xml:space="preserve">Bullying and teasing</w:t>
            </w:r>
          </w:p>
          <w:p w:rsidR="00000000" w:rsidDel="00000000" w:rsidP="00000000" w:rsidRDefault="00000000" w:rsidRPr="00000000" w14:paraId="000000F9">
            <w:pPr>
              <w:spacing w:after="0" w:before="0" w:line="240" w:lineRule="auto"/>
              <w:ind w:left="0" w:hanging="15"/>
              <w:rPr/>
            </w:pPr>
            <w:bookmarkStart w:colFirst="0" w:colLast="0" w:name="_3rdcrjn" w:id="10"/>
            <w:bookmarkEnd w:id="10"/>
            <w:r w:rsidDel="00000000" w:rsidR="00000000" w:rsidRPr="00000000">
              <w:rPr>
                <w:rtl w:val="0"/>
              </w:rPr>
              <w:t xml:space="preserve">Our school rules about bullying</w:t>
            </w:r>
          </w:p>
          <w:p w:rsidR="00000000" w:rsidDel="00000000" w:rsidP="00000000" w:rsidRDefault="00000000" w:rsidRPr="00000000" w14:paraId="000000FA">
            <w:pPr>
              <w:spacing w:after="0" w:before="0" w:line="240" w:lineRule="auto"/>
              <w:ind w:left="0" w:hanging="15"/>
              <w:rPr/>
            </w:pPr>
            <w:bookmarkStart w:colFirst="0" w:colLast="0" w:name="_3rdcrjn" w:id="10"/>
            <w:bookmarkEnd w:id="10"/>
            <w:r w:rsidDel="00000000" w:rsidR="00000000" w:rsidRPr="00000000">
              <w:rPr>
                <w:rtl w:val="0"/>
              </w:rPr>
              <w:t xml:space="preserve">Being a good friend</w:t>
            </w:r>
          </w:p>
          <w:p w:rsidR="00000000" w:rsidDel="00000000" w:rsidP="00000000" w:rsidRDefault="00000000" w:rsidRPr="00000000" w14:paraId="000000FB">
            <w:pPr>
              <w:spacing w:after="0" w:before="0" w:line="240" w:lineRule="auto"/>
              <w:ind w:left="0" w:hanging="15"/>
              <w:rPr/>
            </w:pPr>
            <w:bookmarkStart w:colFirst="0" w:colLast="0" w:name="_3rdcrjn" w:id="10"/>
            <w:bookmarkEnd w:id="10"/>
            <w:r w:rsidDel="00000000" w:rsidR="00000000" w:rsidRPr="00000000">
              <w:rPr>
                <w:rtl w:val="0"/>
              </w:rPr>
              <w:t xml:space="preserve">Feelings/Self-regulation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C">
            <w:pPr>
              <w:spacing w:after="0" w:before="0" w:line="240" w:lineRule="auto"/>
              <w:ind w:left="0" w:hanging="15"/>
              <w:rPr/>
            </w:pPr>
            <w:bookmarkStart w:colFirst="0" w:colLast="0" w:name="_3rdcrjn" w:id="10"/>
            <w:bookmarkEnd w:id="10"/>
            <w:r w:rsidDel="00000000" w:rsidR="00000000" w:rsidRPr="00000000">
              <w:rPr>
                <w:rtl w:val="0"/>
              </w:rPr>
              <w:t xml:space="preserve">Being kind and helping others</w:t>
            </w:r>
          </w:p>
          <w:p w:rsidR="00000000" w:rsidDel="00000000" w:rsidP="00000000" w:rsidRDefault="00000000" w:rsidRPr="00000000" w14:paraId="000000FD">
            <w:pPr>
              <w:spacing w:after="0" w:before="0" w:line="240" w:lineRule="auto"/>
              <w:ind w:left="0" w:hanging="15"/>
              <w:rPr/>
            </w:pPr>
            <w:bookmarkStart w:colFirst="0" w:colLast="0" w:name="_3rdcrjn" w:id="10"/>
            <w:bookmarkEnd w:id="10"/>
            <w:r w:rsidDel="00000000" w:rsidR="00000000" w:rsidRPr="00000000">
              <w:rPr>
                <w:rtl w:val="0"/>
              </w:rPr>
              <w:t xml:space="preserve">Listening skills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E">
            <w:pPr>
              <w:spacing w:after="0" w:before="0" w:line="240" w:lineRule="auto"/>
              <w:ind w:left="0" w:hanging="15"/>
              <w:rPr/>
            </w:pPr>
            <w:bookmarkStart w:colFirst="0" w:colLast="0" w:name="_3rdcrjn" w:id="10"/>
            <w:bookmarkEnd w:id="10"/>
            <w:r w:rsidDel="00000000" w:rsidR="00000000" w:rsidRPr="00000000">
              <w:rPr>
                <w:rtl w:val="0"/>
              </w:rPr>
              <w:t xml:space="preserve">Safe and unsafe secrets</w:t>
            </w:r>
          </w:p>
          <w:p w:rsidR="00000000" w:rsidDel="00000000" w:rsidP="00000000" w:rsidRDefault="00000000" w:rsidRPr="00000000" w14:paraId="000000FF">
            <w:pPr>
              <w:spacing w:after="0" w:before="0" w:line="240" w:lineRule="auto"/>
              <w:ind w:left="0" w:hanging="15"/>
              <w:rPr/>
            </w:pPr>
            <w:bookmarkStart w:colFirst="0" w:colLast="0" w:name="_3rdcrjn" w:id="10"/>
            <w:bookmarkEnd w:id="10"/>
            <w:r w:rsidDel="00000000" w:rsidR="00000000" w:rsidRPr="00000000">
              <w:rPr>
                <w:rtl w:val="0"/>
              </w:rPr>
              <w:t xml:space="preserve">Appropriate touch</w:t>
            </w:r>
          </w:p>
          <w:p w:rsidR="00000000" w:rsidDel="00000000" w:rsidP="00000000" w:rsidRDefault="00000000" w:rsidRPr="00000000" w14:paraId="00000100">
            <w:pPr>
              <w:spacing w:after="0" w:before="0" w:line="240" w:lineRule="auto"/>
              <w:ind w:left="0" w:hanging="15"/>
              <w:rPr/>
            </w:pPr>
            <w:bookmarkStart w:colFirst="0" w:colLast="0" w:name="_3rdcrjn" w:id="10"/>
            <w:bookmarkEnd w:id="10"/>
            <w:r w:rsidDel="00000000" w:rsidR="00000000" w:rsidRPr="00000000">
              <w:rPr>
                <w:rtl w:val="0"/>
              </w:rPr>
              <w:t xml:space="preserve">Medicine Safety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1">
            <w:pPr>
              <w:spacing w:after="0" w:before="0" w:line="240" w:lineRule="auto"/>
              <w:ind w:left="0" w:hanging="15"/>
              <w:rPr/>
            </w:pPr>
            <w:bookmarkStart w:colFirst="0" w:colLast="0" w:name="_3rdcrjn" w:id="10"/>
            <w:bookmarkEnd w:id="10"/>
            <w:r w:rsidDel="00000000" w:rsidR="00000000" w:rsidRPr="00000000">
              <w:rPr>
                <w:rtl w:val="0"/>
              </w:rPr>
              <w:t xml:space="preserve">Co-operation</w:t>
            </w:r>
          </w:p>
          <w:p w:rsidR="00000000" w:rsidDel="00000000" w:rsidP="00000000" w:rsidRDefault="00000000" w:rsidRPr="00000000" w14:paraId="00000102">
            <w:pPr>
              <w:spacing w:after="0" w:before="0" w:line="240" w:lineRule="auto"/>
              <w:ind w:left="0" w:hanging="15"/>
              <w:rPr/>
            </w:pPr>
            <w:bookmarkStart w:colFirst="0" w:colLast="0" w:name="_3rdcrjn" w:id="10"/>
            <w:bookmarkEnd w:id="10"/>
            <w:r w:rsidDel="00000000" w:rsidR="00000000" w:rsidRPr="00000000">
              <w:rPr>
                <w:rtl w:val="0"/>
              </w:rPr>
              <w:t xml:space="preserve">Self-Regulation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3">
            <w:pPr>
              <w:spacing w:after="0" w:before="0" w:line="240" w:lineRule="auto"/>
              <w:ind w:left="0" w:hanging="15"/>
              <w:rPr/>
            </w:pPr>
            <w:bookmarkStart w:colFirst="0" w:colLast="0" w:name="_3rdcrjn" w:id="10"/>
            <w:bookmarkEnd w:id="10"/>
            <w:r w:rsidDel="00000000" w:rsidR="00000000" w:rsidRPr="00000000">
              <w:rPr>
                <w:rtl w:val="0"/>
              </w:rPr>
              <w:t xml:space="preserve">Growth Mindset</w:t>
            </w:r>
          </w:p>
          <w:p w:rsidR="00000000" w:rsidDel="00000000" w:rsidP="00000000" w:rsidRDefault="00000000" w:rsidRPr="00000000" w14:paraId="00000104">
            <w:pPr>
              <w:spacing w:after="0" w:before="0" w:line="240" w:lineRule="auto"/>
              <w:ind w:left="0" w:hanging="15"/>
              <w:rPr/>
            </w:pPr>
            <w:bookmarkStart w:colFirst="0" w:colLast="0" w:name="_3rdcrjn" w:id="10"/>
            <w:bookmarkEnd w:id="10"/>
            <w:r w:rsidDel="00000000" w:rsidR="00000000" w:rsidRPr="00000000">
              <w:rPr>
                <w:rtl w:val="0"/>
              </w:rPr>
              <w:t xml:space="preserve">Looking after my body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5">
            <w:pPr>
              <w:spacing w:after="0" w:before="0" w:line="240" w:lineRule="auto"/>
              <w:ind w:left="0" w:hanging="15"/>
              <w:rPr/>
            </w:pPr>
            <w:bookmarkStart w:colFirst="0" w:colLast="0" w:name="_3rdcrjn" w:id="10"/>
            <w:bookmarkEnd w:id="10"/>
            <w:r w:rsidDel="00000000" w:rsidR="00000000" w:rsidRPr="00000000">
              <w:rPr>
                <w:rtl w:val="0"/>
              </w:rPr>
              <w:t xml:space="preserve">Life cycles</w:t>
            </w:r>
          </w:p>
          <w:p w:rsidR="00000000" w:rsidDel="00000000" w:rsidP="00000000" w:rsidRDefault="00000000" w:rsidRPr="00000000" w14:paraId="00000106">
            <w:pPr>
              <w:spacing w:after="0" w:before="0" w:line="240" w:lineRule="auto"/>
              <w:ind w:left="0" w:hanging="15"/>
              <w:rPr/>
            </w:pPr>
            <w:bookmarkStart w:colFirst="0" w:colLast="0" w:name="_3rdcrjn" w:id="10"/>
            <w:bookmarkEnd w:id="10"/>
            <w:r w:rsidDel="00000000" w:rsidR="00000000" w:rsidRPr="00000000">
              <w:rPr>
                <w:rtl w:val="0"/>
              </w:rPr>
              <w:t xml:space="preserve">Dealing with loss</w:t>
            </w:r>
          </w:p>
          <w:p w:rsidR="00000000" w:rsidDel="00000000" w:rsidP="00000000" w:rsidRDefault="00000000" w:rsidRPr="00000000" w14:paraId="00000107">
            <w:pPr>
              <w:spacing w:after="0" w:before="0" w:line="240" w:lineRule="auto"/>
              <w:ind w:left="0" w:hanging="15"/>
              <w:rPr/>
            </w:pPr>
            <w:bookmarkStart w:colFirst="0" w:colLast="0" w:name="_3rdcrjn" w:id="10"/>
            <w:bookmarkEnd w:id="10"/>
            <w:r w:rsidDel="00000000" w:rsidR="00000000" w:rsidRPr="00000000">
              <w:rPr>
                <w:rtl w:val="0"/>
              </w:rPr>
              <w:t xml:space="preserve">Being supportive</w:t>
            </w:r>
          </w:p>
        </w:tc>
      </w:tr>
      <w:tr>
        <w:trPr>
          <w:trHeight w:val="1365"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08">
            <w:pPr>
              <w:spacing w:after="0" w:before="0" w:line="240" w:lineRule="auto"/>
              <w:ind w:left="0" w:hanging="15"/>
              <w:rPr/>
            </w:pPr>
            <w:bookmarkStart w:colFirst="0" w:colLast="0" w:name="_3rdcrjn" w:id="10"/>
            <w:bookmarkEnd w:id="10"/>
            <w:r w:rsidDel="00000000" w:rsidR="00000000" w:rsidRPr="00000000">
              <w:rPr>
                <w:rtl w:val="0"/>
              </w:rPr>
              <w:t xml:space="preserve">Year 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9">
            <w:pPr>
              <w:spacing w:after="0" w:before="0" w:line="240" w:lineRule="auto"/>
              <w:ind w:left="0" w:hanging="15"/>
              <w:rPr/>
            </w:pPr>
            <w:bookmarkStart w:colFirst="0" w:colLast="0" w:name="_3rdcrjn" w:id="10"/>
            <w:bookmarkEnd w:id="10"/>
            <w:r w:rsidDel="00000000" w:rsidR="00000000" w:rsidRPr="00000000">
              <w:rPr>
                <w:rtl w:val="0"/>
              </w:rPr>
              <w:t xml:space="preserve">Cooperation</w:t>
            </w:r>
          </w:p>
          <w:p w:rsidR="00000000" w:rsidDel="00000000" w:rsidP="00000000" w:rsidRDefault="00000000" w:rsidRPr="00000000" w14:paraId="0000010A">
            <w:pPr>
              <w:spacing w:after="0" w:before="0" w:line="240" w:lineRule="auto"/>
              <w:ind w:left="0" w:hanging="15"/>
              <w:rPr/>
            </w:pPr>
            <w:bookmarkStart w:colFirst="0" w:colLast="0" w:name="_3rdcrjn" w:id="10"/>
            <w:bookmarkEnd w:id="10"/>
            <w:r w:rsidDel="00000000" w:rsidR="00000000" w:rsidRPr="00000000">
              <w:rPr>
                <w:rtl w:val="0"/>
              </w:rPr>
              <w:t xml:space="preserve">Caring Friendships (includes respectful relationships)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B">
            <w:pPr>
              <w:spacing w:after="0" w:before="0" w:line="240" w:lineRule="auto"/>
              <w:ind w:left="0" w:hanging="15"/>
              <w:rPr/>
            </w:pPr>
            <w:bookmarkStart w:colFirst="0" w:colLast="0" w:name="_3rdcrjn" w:id="10"/>
            <w:bookmarkEnd w:id="10"/>
            <w:r w:rsidDel="00000000" w:rsidR="00000000" w:rsidRPr="00000000">
              <w:rPr>
                <w:rtl w:val="0"/>
              </w:rPr>
              <w:t xml:space="preserve">Recognising and respecting diversity</w:t>
            </w:r>
          </w:p>
          <w:p w:rsidR="00000000" w:rsidDel="00000000" w:rsidP="00000000" w:rsidRDefault="00000000" w:rsidRPr="00000000" w14:paraId="0000010C">
            <w:pPr>
              <w:spacing w:after="0" w:before="0" w:line="240" w:lineRule="auto"/>
              <w:ind w:left="0" w:hanging="15"/>
              <w:rPr/>
            </w:pPr>
            <w:bookmarkStart w:colFirst="0" w:colLast="0" w:name="_3rdcrjn" w:id="10"/>
            <w:bookmarkEnd w:id="10"/>
            <w:r w:rsidDel="00000000" w:rsidR="00000000" w:rsidRPr="00000000">
              <w:rPr>
                <w:rtl w:val="0"/>
              </w:rPr>
              <w:t xml:space="preserve">Being respectful and tolerant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D">
            <w:pPr>
              <w:spacing w:after="0" w:before="0" w:line="240" w:lineRule="auto"/>
              <w:ind w:left="0" w:hanging="15"/>
              <w:rPr/>
            </w:pPr>
            <w:bookmarkStart w:colFirst="0" w:colLast="0" w:name="_3rdcrjn" w:id="10"/>
            <w:bookmarkEnd w:id="10"/>
            <w:r w:rsidDel="00000000" w:rsidR="00000000" w:rsidRPr="00000000">
              <w:rPr>
                <w:rtl w:val="0"/>
              </w:rPr>
              <w:t xml:space="preserve">Managing risk</w:t>
            </w:r>
          </w:p>
          <w:p w:rsidR="00000000" w:rsidDel="00000000" w:rsidP="00000000" w:rsidRDefault="00000000" w:rsidRPr="00000000" w14:paraId="0000010E">
            <w:pPr>
              <w:spacing w:after="0" w:before="0" w:line="240" w:lineRule="auto"/>
              <w:ind w:left="0" w:hanging="15"/>
              <w:rPr/>
            </w:pPr>
            <w:bookmarkStart w:colFirst="0" w:colLast="0" w:name="_3rdcrjn" w:id="10"/>
            <w:bookmarkEnd w:id="10"/>
            <w:r w:rsidDel="00000000" w:rsidR="00000000" w:rsidRPr="00000000">
              <w:rPr>
                <w:rtl w:val="0"/>
              </w:rPr>
              <w:t xml:space="preserve">Drugs and their risks</w:t>
            </w:r>
          </w:p>
          <w:p w:rsidR="00000000" w:rsidDel="00000000" w:rsidP="00000000" w:rsidRDefault="00000000" w:rsidRPr="00000000" w14:paraId="0000010F">
            <w:pPr>
              <w:spacing w:after="0" w:before="0" w:line="240" w:lineRule="auto"/>
              <w:ind w:left="0" w:hanging="15"/>
              <w:rPr/>
            </w:pPr>
            <w:bookmarkStart w:colFirst="0" w:colLast="0" w:name="_3rdcrjn" w:id="10"/>
            <w:bookmarkEnd w:id="10"/>
            <w:r w:rsidDel="00000000" w:rsidR="00000000" w:rsidRPr="00000000">
              <w:rPr>
                <w:rtl w:val="0"/>
              </w:rPr>
              <w:t xml:space="preserve">Staying safe online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0">
            <w:pPr>
              <w:spacing w:after="0" w:before="0" w:line="240" w:lineRule="auto"/>
              <w:ind w:left="0" w:hanging="15"/>
              <w:rPr/>
            </w:pPr>
            <w:bookmarkStart w:colFirst="0" w:colLast="0" w:name="_3rdcrjn" w:id="10"/>
            <w:bookmarkEnd w:id="10"/>
            <w:r w:rsidDel="00000000" w:rsidR="00000000" w:rsidRPr="00000000">
              <w:rPr>
                <w:rtl w:val="0"/>
              </w:rPr>
              <w:t xml:space="preserve">Skills we need to develop as we grow up</w:t>
            </w:r>
          </w:p>
          <w:p w:rsidR="00000000" w:rsidDel="00000000" w:rsidP="00000000" w:rsidRDefault="00000000" w:rsidRPr="00000000" w14:paraId="00000111">
            <w:pPr>
              <w:spacing w:after="0" w:before="0" w:line="240" w:lineRule="auto"/>
              <w:ind w:left="0" w:hanging="15"/>
              <w:rPr/>
            </w:pPr>
            <w:bookmarkStart w:colFirst="0" w:colLast="0" w:name="_3rdcrjn" w:id="10"/>
            <w:bookmarkEnd w:id="10"/>
            <w:r w:rsidDel="00000000" w:rsidR="00000000" w:rsidRPr="00000000">
              <w:rPr>
                <w:rtl w:val="0"/>
              </w:rPr>
              <w:t xml:space="preserve">Helping and being helped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2">
            <w:pPr>
              <w:spacing w:after="0" w:before="0" w:line="240" w:lineRule="auto"/>
              <w:ind w:left="0" w:hanging="15"/>
              <w:rPr/>
            </w:pPr>
            <w:bookmarkStart w:colFirst="0" w:colLast="0" w:name="_3rdcrjn" w:id="10"/>
            <w:bookmarkEnd w:id="10"/>
            <w:r w:rsidDel="00000000" w:rsidR="00000000" w:rsidRPr="00000000">
              <w:rPr>
                <w:rtl w:val="0"/>
              </w:rPr>
              <w:t xml:space="preserve">Keeping myself healthy</w:t>
            </w:r>
          </w:p>
          <w:p w:rsidR="00000000" w:rsidDel="00000000" w:rsidP="00000000" w:rsidRDefault="00000000" w:rsidRPr="00000000" w14:paraId="00000113">
            <w:pPr>
              <w:spacing w:after="0" w:before="0" w:line="240" w:lineRule="auto"/>
              <w:ind w:left="0" w:hanging="15"/>
              <w:rPr/>
            </w:pPr>
            <w:bookmarkStart w:colFirst="0" w:colLast="0" w:name="_3rdcrjn" w:id="10"/>
            <w:bookmarkEnd w:id="10"/>
            <w:r w:rsidDel="00000000" w:rsidR="00000000" w:rsidRPr="00000000">
              <w:rPr>
                <w:rtl w:val="0"/>
              </w:rPr>
              <w:t xml:space="preserve">Celebrating and developing my skills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4">
            <w:pPr>
              <w:spacing w:after="0" w:before="0" w:line="240" w:lineRule="auto"/>
              <w:ind w:left="0" w:hanging="15"/>
              <w:rPr/>
            </w:pPr>
            <w:bookmarkStart w:colFirst="0" w:colLast="0" w:name="_3rdcrjn" w:id="10"/>
            <w:bookmarkEnd w:id="10"/>
            <w:r w:rsidDel="00000000" w:rsidR="00000000" w:rsidRPr="00000000">
              <w:rPr>
                <w:rtl w:val="0"/>
              </w:rPr>
              <w:t xml:space="preserve">Relationships</w:t>
            </w:r>
          </w:p>
          <w:p w:rsidR="00000000" w:rsidDel="00000000" w:rsidP="00000000" w:rsidRDefault="00000000" w:rsidRPr="00000000" w14:paraId="00000115">
            <w:pPr>
              <w:spacing w:after="0" w:before="0" w:line="240" w:lineRule="auto"/>
              <w:ind w:left="0" w:hanging="15"/>
              <w:rPr/>
            </w:pPr>
            <w:bookmarkStart w:colFirst="0" w:colLast="0" w:name="_3rdcrjn" w:id="10"/>
            <w:bookmarkEnd w:id="10"/>
            <w:r w:rsidDel="00000000" w:rsidR="00000000" w:rsidRPr="00000000">
              <w:rPr>
                <w:rtl w:val="0"/>
              </w:rPr>
              <w:t xml:space="preserve">Keeping safe</w:t>
            </w:r>
          </w:p>
        </w:tc>
      </w:tr>
      <w:tr>
        <w:trPr>
          <w:trHeight w:val="1875"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16">
            <w:pPr>
              <w:spacing w:after="0" w:before="0" w:line="240" w:lineRule="auto"/>
              <w:ind w:left="0" w:hanging="15"/>
              <w:rPr/>
            </w:pPr>
            <w:bookmarkStart w:colFirst="0" w:colLast="0" w:name="_3rdcrjn" w:id="10"/>
            <w:bookmarkEnd w:id="10"/>
            <w:r w:rsidDel="00000000" w:rsidR="00000000" w:rsidRPr="00000000">
              <w:rPr>
                <w:rtl w:val="0"/>
              </w:rPr>
              <w:t xml:space="preserve">Year 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7">
            <w:pPr>
              <w:spacing w:after="0" w:before="0" w:line="240" w:lineRule="auto"/>
              <w:ind w:left="0" w:hanging="15"/>
              <w:rPr/>
            </w:pPr>
            <w:bookmarkStart w:colFirst="0" w:colLast="0" w:name="_3rdcrjn" w:id="10"/>
            <w:bookmarkEnd w:id="10"/>
            <w:r w:rsidDel="00000000" w:rsidR="00000000" w:rsidRPr="00000000">
              <w:rPr>
                <w:rtl w:val="0"/>
              </w:rPr>
              <w:t xml:space="preserve">Recognising feelings</w:t>
            </w:r>
          </w:p>
          <w:p w:rsidR="00000000" w:rsidDel="00000000" w:rsidP="00000000" w:rsidRDefault="00000000" w:rsidRPr="00000000" w14:paraId="00000118">
            <w:pPr>
              <w:spacing w:after="0" w:before="0" w:line="240" w:lineRule="auto"/>
              <w:ind w:left="0" w:hanging="15"/>
              <w:rPr/>
            </w:pPr>
            <w:bookmarkStart w:colFirst="0" w:colLast="0" w:name="_3rdcrjn" w:id="10"/>
            <w:bookmarkEnd w:id="10"/>
            <w:r w:rsidDel="00000000" w:rsidR="00000000" w:rsidRPr="00000000">
              <w:rPr>
                <w:rtl w:val="0"/>
              </w:rPr>
              <w:t xml:space="preserve">Bullying</w:t>
            </w:r>
          </w:p>
          <w:p w:rsidR="00000000" w:rsidDel="00000000" w:rsidP="00000000" w:rsidRDefault="00000000" w:rsidRPr="00000000" w14:paraId="00000119">
            <w:pPr>
              <w:spacing w:after="0" w:before="0" w:line="240" w:lineRule="auto"/>
              <w:ind w:left="0" w:hanging="15"/>
              <w:rPr/>
            </w:pPr>
            <w:bookmarkStart w:colFirst="0" w:colLast="0" w:name="_3rdcrjn" w:id="10"/>
            <w:bookmarkEnd w:id="10"/>
            <w:r w:rsidDel="00000000" w:rsidR="00000000" w:rsidRPr="00000000">
              <w:rPr>
                <w:rtl w:val="0"/>
              </w:rPr>
              <w:t xml:space="preserve">Assertive skills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A">
            <w:pPr>
              <w:spacing w:after="0" w:before="0" w:line="240" w:lineRule="auto"/>
              <w:ind w:left="0" w:hanging="15"/>
              <w:rPr/>
            </w:pPr>
            <w:bookmarkStart w:colFirst="0" w:colLast="0" w:name="_3rdcrjn" w:id="10"/>
            <w:bookmarkEnd w:id="10"/>
            <w:r w:rsidDel="00000000" w:rsidR="00000000" w:rsidRPr="00000000">
              <w:rPr>
                <w:rtl w:val="0"/>
              </w:rPr>
              <w:t xml:space="preserve">Recognising and celebrating difference</w:t>
            </w:r>
          </w:p>
          <w:p w:rsidR="00000000" w:rsidDel="00000000" w:rsidP="00000000" w:rsidRDefault="00000000" w:rsidRPr="00000000" w14:paraId="0000011B">
            <w:pPr>
              <w:spacing w:after="0" w:before="0" w:line="240" w:lineRule="auto"/>
              <w:ind w:left="0" w:hanging="15"/>
              <w:rPr/>
            </w:pPr>
            <w:bookmarkStart w:colFirst="0" w:colLast="0" w:name="_3rdcrjn" w:id="10"/>
            <w:bookmarkEnd w:id="10"/>
            <w:r w:rsidDel="00000000" w:rsidR="00000000" w:rsidRPr="00000000">
              <w:rPr>
                <w:rtl w:val="0"/>
              </w:rPr>
              <w:t xml:space="preserve">Understanding and challenging stereotypes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C">
            <w:pPr>
              <w:spacing w:after="0" w:before="0" w:line="240" w:lineRule="auto"/>
              <w:ind w:left="0" w:hanging="15"/>
              <w:rPr/>
            </w:pPr>
            <w:bookmarkStart w:colFirst="0" w:colLast="0" w:name="_3rdcrjn" w:id="10"/>
            <w:bookmarkEnd w:id="10"/>
            <w:r w:rsidDel="00000000" w:rsidR="00000000" w:rsidRPr="00000000">
              <w:rPr>
                <w:rtl w:val="0"/>
              </w:rPr>
              <w:t xml:space="preserve">Managing risk</w:t>
            </w:r>
          </w:p>
          <w:p w:rsidR="00000000" w:rsidDel="00000000" w:rsidP="00000000" w:rsidRDefault="00000000" w:rsidRPr="00000000" w14:paraId="0000011D">
            <w:pPr>
              <w:spacing w:after="0" w:before="0" w:line="240" w:lineRule="auto"/>
              <w:ind w:left="0" w:hanging="15"/>
              <w:rPr/>
            </w:pPr>
            <w:bookmarkStart w:colFirst="0" w:colLast="0" w:name="_3rdcrjn" w:id="10"/>
            <w:bookmarkEnd w:id="10"/>
            <w:r w:rsidDel="00000000" w:rsidR="00000000" w:rsidRPr="00000000">
              <w:rPr>
                <w:rtl w:val="0"/>
              </w:rPr>
              <w:t xml:space="preserve">Understanding the norms of legal drug use (cigarettes and alcohol)</w:t>
            </w:r>
          </w:p>
          <w:p w:rsidR="00000000" w:rsidDel="00000000" w:rsidP="00000000" w:rsidRDefault="00000000" w:rsidRPr="00000000" w14:paraId="0000011E">
            <w:pPr>
              <w:spacing w:after="0" w:before="0" w:line="240" w:lineRule="auto"/>
              <w:ind w:left="0" w:hanging="15"/>
              <w:rPr/>
            </w:pPr>
            <w:bookmarkStart w:colFirst="0" w:colLast="0" w:name="_3rdcrjn" w:id="10"/>
            <w:bookmarkEnd w:id="10"/>
            <w:r w:rsidDel="00000000" w:rsidR="00000000" w:rsidRPr="00000000">
              <w:rPr>
                <w:rtl w:val="0"/>
              </w:rPr>
              <w:t xml:space="preserve">Influences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F">
            <w:pPr>
              <w:spacing w:after="0" w:before="0" w:line="240" w:lineRule="auto"/>
              <w:ind w:left="0" w:hanging="15"/>
              <w:rPr/>
            </w:pPr>
            <w:bookmarkStart w:colFirst="0" w:colLast="0" w:name="_3rdcrjn" w:id="10"/>
            <w:bookmarkEnd w:id="10"/>
            <w:r w:rsidDel="00000000" w:rsidR="00000000" w:rsidRPr="00000000">
              <w:rPr>
                <w:rtl w:val="0"/>
              </w:rPr>
              <w:t xml:space="preserve">Making a difference (different ways of helping others or the environment)</w:t>
            </w:r>
          </w:p>
          <w:p w:rsidR="00000000" w:rsidDel="00000000" w:rsidP="00000000" w:rsidRDefault="00000000" w:rsidRPr="00000000" w14:paraId="00000120">
            <w:pPr>
              <w:spacing w:after="0" w:before="0" w:line="240" w:lineRule="auto"/>
              <w:ind w:left="0" w:hanging="15"/>
              <w:rPr/>
            </w:pPr>
            <w:bookmarkStart w:colFirst="0" w:colLast="0" w:name="_3rdcrjn" w:id="10"/>
            <w:bookmarkEnd w:id="10"/>
            <w:r w:rsidDel="00000000" w:rsidR="00000000" w:rsidRPr="00000000">
              <w:rPr>
                <w:rtl w:val="0"/>
              </w:rPr>
              <w:t xml:space="preserve">Media influence</w:t>
            </w:r>
          </w:p>
          <w:p w:rsidR="00000000" w:rsidDel="00000000" w:rsidP="00000000" w:rsidRDefault="00000000" w:rsidRPr="00000000" w14:paraId="00000121">
            <w:pPr>
              <w:spacing w:after="0" w:before="0" w:line="240" w:lineRule="auto"/>
              <w:ind w:left="0" w:hanging="15"/>
              <w:rPr/>
            </w:pPr>
            <w:bookmarkStart w:colFirst="0" w:colLast="0" w:name="_3rdcrjn" w:id="10"/>
            <w:bookmarkEnd w:id="10"/>
            <w:r w:rsidDel="00000000" w:rsidR="00000000" w:rsidRPr="00000000">
              <w:rPr>
                <w:rtl w:val="0"/>
              </w:rPr>
              <w:t xml:space="preserve">Decisions about spending money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2">
            <w:pPr>
              <w:spacing w:after="0" w:before="0" w:line="240" w:lineRule="auto"/>
              <w:ind w:left="0" w:hanging="15"/>
              <w:rPr/>
            </w:pPr>
            <w:bookmarkStart w:colFirst="0" w:colLast="0" w:name="_3rdcrjn" w:id="10"/>
            <w:bookmarkEnd w:id="10"/>
            <w:r w:rsidDel="00000000" w:rsidR="00000000" w:rsidRPr="00000000">
              <w:rPr>
                <w:rtl w:val="0"/>
              </w:rPr>
              <w:t xml:space="preserve">Having choices and making decisions about my health</w:t>
            </w:r>
          </w:p>
          <w:p w:rsidR="00000000" w:rsidDel="00000000" w:rsidP="00000000" w:rsidRDefault="00000000" w:rsidRPr="00000000" w14:paraId="00000123">
            <w:pPr>
              <w:spacing w:after="0" w:before="0" w:line="240" w:lineRule="auto"/>
              <w:ind w:left="0" w:hanging="15"/>
              <w:rPr/>
            </w:pPr>
            <w:bookmarkStart w:colFirst="0" w:colLast="0" w:name="_3rdcrjn" w:id="10"/>
            <w:bookmarkEnd w:id="10"/>
            <w:r w:rsidDel="00000000" w:rsidR="00000000" w:rsidRPr="00000000">
              <w:rPr>
                <w:rtl w:val="0"/>
              </w:rPr>
              <w:t xml:space="preserve">Taking care of my environment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4">
            <w:pPr>
              <w:spacing w:after="0" w:before="0" w:line="240" w:lineRule="auto"/>
              <w:ind w:left="0" w:hanging="15"/>
              <w:rPr/>
            </w:pPr>
            <w:bookmarkStart w:colFirst="0" w:colLast="0" w:name="_3rdcrjn" w:id="10"/>
            <w:bookmarkEnd w:id="10"/>
            <w:r w:rsidDel="00000000" w:rsidR="00000000" w:rsidRPr="00000000">
              <w:rPr>
                <w:rtl w:val="0"/>
              </w:rPr>
              <w:t xml:space="preserve">Body changes during puberty</w:t>
            </w:r>
          </w:p>
          <w:p w:rsidR="00000000" w:rsidDel="00000000" w:rsidP="00000000" w:rsidRDefault="00000000" w:rsidRPr="00000000" w14:paraId="00000125">
            <w:pPr>
              <w:spacing w:after="0" w:before="0" w:line="240" w:lineRule="auto"/>
              <w:ind w:left="0" w:hanging="15"/>
              <w:rPr/>
            </w:pPr>
            <w:bookmarkStart w:colFirst="0" w:colLast="0" w:name="_3rdcrjn" w:id="10"/>
            <w:bookmarkEnd w:id="10"/>
            <w:r w:rsidDel="00000000" w:rsidR="00000000" w:rsidRPr="00000000">
              <w:rPr>
                <w:rtl w:val="0"/>
              </w:rPr>
              <w:t xml:space="preserve">Managing difficult feelings</w:t>
            </w:r>
          </w:p>
          <w:p w:rsidR="00000000" w:rsidDel="00000000" w:rsidP="00000000" w:rsidRDefault="00000000" w:rsidRPr="00000000" w14:paraId="00000126">
            <w:pPr>
              <w:spacing w:after="0" w:before="0" w:line="240" w:lineRule="auto"/>
              <w:ind w:left="0" w:hanging="15"/>
              <w:rPr/>
            </w:pPr>
            <w:bookmarkStart w:colFirst="0" w:colLast="0" w:name="_3rdcrjn" w:id="10"/>
            <w:bookmarkEnd w:id="10"/>
            <w:r w:rsidDel="00000000" w:rsidR="00000000" w:rsidRPr="00000000">
              <w:rPr>
                <w:rtl w:val="0"/>
              </w:rPr>
              <w:t xml:space="preserve">Relationships including marriage</w:t>
            </w:r>
          </w:p>
          <w:p w:rsidR="00000000" w:rsidDel="00000000" w:rsidP="00000000" w:rsidRDefault="00000000" w:rsidRPr="00000000" w14:paraId="00000127">
            <w:pPr>
              <w:spacing w:after="0" w:before="0" w:line="240" w:lineRule="auto"/>
              <w:ind w:left="0" w:hanging="15"/>
              <w:rPr/>
            </w:pPr>
            <w:bookmarkStart w:colFirst="0" w:colLast="0" w:name="_3rdcrjn" w:id="10"/>
            <w:bookmarkEnd w:id="10"/>
            <w:r w:rsidDel="00000000" w:rsidR="00000000" w:rsidRPr="00000000">
              <w:rPr>
                <w:rtl w:val="0"/>
              </w:rPr>
              <w:t xml:space="preserve">Menstruation</w:t>
            </w:r>
          </w:p>
        </w:tc>
      </w:tr>
      <w:tr>
        <w:trPr>
          <w:trHeight w:val="1845"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28">
            <w:pPr>
              <w:spacing w:after="0" w:before="0" w:line="240" w:lineRule="auto"/>
              <w:ind w:left="0" w:hanging="15"/>
              <w:rPr/>
            </w:pPr>
            <w:bookmarkStart w:colFirst="0" w:colLast="0" w:name="_3rdcrjn" w:id="10"/>
            <w:bookmarkEnd w:id="10"/>
            <w:r w:rsidDel="00000000" w:rsidR="00000000" w:rsidRPr="00000000">
              <w:rPr>
                <w:rtl w:val="0"/>
              </w:rPr>
              <w:t xml:space="preserve">Year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9">
            <w:pPr>
              <w:spacing w:after="0" w:before="0" w:line="240" w:lineRule="auto"/>
              <w:ind w:left="0" w:hanging="15"/>
              <w:rPr/>
            </w:pPr>
            <w:bookmarkStart w:colFirst="0" w:colLast="0" w:name="_3rdcrjn" w:id="10"/>
            <w:bookmarkEnd w:id="10"/>
            <w:r w:rsidDel="00000000" w:rsidR="00000000" w:rsidRPr="00000000">
              <w:rPr>
                <w:rtl w:val="0"/>
              </w:rPr>
              <w:t xml:space="preserve">Feelings</w:t>
            </w:r>
          </w:p>
          <w:p w:rsidR="00000000" w:rsidDel="00000000" w:rsidP="00000000" w:rsidRDefault="00000000" w:rsidRPr="00000000" w14:paraId="0000012A">
            <w:pPr>
              <w:spacing w:after="0" w:before="0" w:line="240" w:lineRule="auto"/>
              <w:ind w:left="0" w:hanging="15"/>
              <w:rPr/>
            </w:pPr>
            <w:bookmarkStart w:colFirst="0" w:colLast="0" w:name="_3rdcrjn" w:id="10"/>
            <w:bookmarkEnd w:id="10"/>
            <w:r w:rsidDel="00000000" w:rsidR="00000000" w:rsidRPr="00000000">
              <w:rPr>
                <w:rtl w:val="0"/>
              </w:rPr>
              <w:t xml:space="preserve">Friendship skills including compromise</w:t>
            </w:r>
          </w:p>
          <w:p w:rsidR="00000000" w:rsidDel="00000000" w:rsidP="00000000" w:rsidRDefault="00000000" w:rsidRPr="00000000" w14:paraId="0000012B">
            <w:pPr>
              <w:spacing w:after="0" w:before="0" w:line="240" w:lineRule="auto"/>
              <w:ind w:left="0" w:hanging="15"/>
              <w:rPr/>
            </w:pPr>
            <w:bookmarkStart w:colFirst="0" w:colLast="0" w:name="_3rdcrjn" w:id="10"/>
            <w:bookmarkEnd w:id="10"/>
            <w:r w:rsidDel="00000000" w:rsidR="00000000" w:rsidRPr="00000000">
              <w:rPr>
                <w:rtl w:val="0"/>
              </w:rPr>
              <w:t xml:space="preserve">Assertive skills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C">
            <w:pPr>
              <w:spacing w:after="0" w:before="0" w:line="240" w:lineRule="auto"/>
              <w:ind w:left="0" w:hanging="15"/>
              <w:rPr/>
            </w:pPr>
            <w:bookmarkStart w:colFirst="0" w:colLast="0" w:name="_3rdcrjn" w:id="10"/>
            <w:bookmarkEnd w:id="10"/>
            <w:r w:rsidDel="00000000" w:rsidR="00000000" w:rsidRPr="00000000">
              <w:rPr>
                <w:rtl w:val="0"/>
              </w:rPr>
              <w:t xml:space="preserve">Recognising and celebrating difference including religions and cultural</w:t>
            </w:r>
          </w:p>
          <w:p w:rsidR="00000000" w:rsidDel="00000000" w:rsidP="00000000" w:rsidRDefault="00000000" w:rsidRPr="00000000" w14:paraId="0000012D">
            <w:pPr>
              <w:spacing w:after="0" w:before="0" w:line="240" w:lineRule="auto"/>
              <w:ind w:left="0" w:hanging="15"/>
              <w:rPr/>
            </w:pPr>
            <w:bookmarkStart w:colFirst="0" w:colLast="0" w:name="_3rdcrjn" w:id="10"/>
            <w:bookmarkEnd w:id="10"/>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E">
            <w:pPr>
              <w:spacing w:after="0" w:before="0" w:line="240" w:lineRule="auto"/>
              <w:ind w:left="0" w:hanging="15"/>
              <w:rPr/>
            </w:pPr>
            <w:bookmarkStart w:colFirst="0" w:colLast="0" w:name="_3rdcrjn" w:id="10"/>
            <w:bookmarkEnd w:id="10"/>
            <w:r w:rsidDel="00000000" w:rsidR="00000000" w:rsidRPr="00000000">
              <w:rPr>
                <w:rtl w:val="0"/>
              </w:rPr>
              <w:t xml:space="preserve">Managing risk including staying safe online</w:t>
            </w:r>
          </w:p>
          <w:p w:rsidR="00000000" w:rsidDel="00000000" w:rsidP="00000000" w:rsidRDefault="00000000" w:rsidRPr="00000000" w14:paraId="0000012F">
            <w:pPr>
              <w:spacing w:after="0" w:before="0" w:line="240" w:lineRule="auto"/>
              <w:ind w:left="0" w:hanging="15"/>
              <w:rPr/>
            </w:pPr>
            <w:bookmarkStart w:colFirst="0" w:colLast="0" w:name="_3rdcrjn" w:id="10"/>
            <w:bookmarkEnd w:id="10"/>
            <w:r w:rsidDel="00000000" w:rsidR="00000000" w:rsidRPr="00000000">
              <w:rPr>
                <w:rtl w:val="0"/>
              </w:rPr>
              <w:t xml:space="preserve">Norms around use of legal drugs (tobacco and alcohol)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0">
            <w:pPr>
              <w:spacing w:after="0" w:before="0" w:line="240" w:lineRule="auto"/>
              <w:ind w:left="0" w:hanging="15"/>
              <w:rPr/>
            </w:pPr>
            <w:bookmarkStart w:colFirst="0" w:colLast="0" w:name="_3rdcrjn" w:id="10"/>
            <w:bookmarkEnd w:id="10"/>
            <w:r w:rsidDel="00000000" w:rsidR="00000000" w:rsidRPr="00000000">
              <w:rPr>
                <w:rtl w:val="0"/>
              </w:rPr>
              <w:t xml:space="preserve">Rights and responsibilities including those to my health</w:t>
            </w:r>
          </w:p>
          <w:p w:rsidR="00000000" w:rsidDel="00000000" w:rsidP="00000000" w:rsidRDefault="00000000" w:rsidRPr="00000000" w14:paraId="00000131">
            <w:pPr>
              <w:spacing w:after="0" w:before="0" w:line="240" w:lineRule="auto"/>
              <w:ind w:left="0" w:hanging="15"/>
              <w:rPr/>
            </w:pPr>
            <w:bookmarkStart w:colFirst="0" w:colLast="0" w:name="_3rdcrjn" w:id="10"/>
            <w:bookmarkEnd w:id="10"/>
            <w:r w:rsidDel="00000000" w:rsidR="00000000" w:rsidRPr="00000000">
              <w:rPr>
                <w:rtl w:val="0"/>
              </w:rPr>
              <w:t xml:space="preserve">Decision about lending, borrowing and spending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2">
            <w:pPr>
              <w:spacing w:after="0" w:before="0" w:line="240" w:lineRule="auto"/>
              <w:ind w:left="0" w:hanging="15"/>
              <w:rPr/>
            </w:pPr>
            <w:bookmarkStart w:colFirst="0" w:colLast="0" w:name="_3rdcrjn" w:id="10"/>
            <w:bookmarkEnd w:id="10"/>
            <w:r w:rsidDel="00000000" w:rsidR="00000000" w:rsidRPr="00000000">
              <w:rPr>
                <w:rtl w:val="0"/>
              </w:rPr>
              <w:t xml:space="preserve">Growing independence and taking responsibility</w:t>
            </w:r>
          </w:p>
          <w:p w:rsidR="00000000" w:rsidDel="00000000" w:rsidP="00000000" w:rsidRDefault="00000000" w:rsidRPr="00000000" w14:paraId="00000133">
            <w:pPr>
              <w:spacing w:after="0" w:before="0" w:line="240" w:lineRule="auto"/>
              <w:ind w:left="0" w:hanging="15"/>
              <w:rPr/>
            </w:pPr>
            <w:bookmarkStart w:colFirst="0" w:colLast="0" w:name="_3rdcrjn" w:id="10"/>
            <w:bookmarkEnd w:id="10"/>
            <w:r w:rsidDel="00000000" w:rsidR="00000000" w:rsidRPr="00000000">
              <w:rPr>
                <w:rtl w:val="0"/>
              </w:rPr>
              <w:t xml:space="preserve">Media awareness and safety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4">
            <w:pPr>
              <w:spacing w:after="0" w:before="0" w:line="240" w:lineRule="auto"/>
              <w:ind w:left="0" w:hanging="15"/>
              <w:rPr/>
            </w:pPr>
            <w:bookmarkStart w:colFirst="0" w:colLast="0" w:name="_3rdcrjn" w:id="10"/>
            <w:bookmarkEnd w:id="10"/>
            <w:r w:rsidDel="00000000" w:rsidR="00000000" w:rsidRPr="00000000">
              <w:rPr>
                <w:rtl w:val="0"/>
              </w:rPr>
              <w:t xml:space="preserve">Managing difficult feelings</w:t>
            </w:r>
          </w:p>
          <w:p w:rsidR="00000000" w:rsidDel="00000000" w:rsidP="00000000" w:rsidRDefault="00000000" w:rsidRPr="00000000" w14:paraId="00000135">
            <w:pPr>
              <w:spacing w:after="0" w:before="0" w:line="240" w:lineRule="auto"/>
              <w:ind w:left="0" w:hanging="15"/>
              <w:rPr/>
            </w:pPr>
            <w:bookmarkStart w:colFirst="0" w:colLast="0" w:name="_3rdcrjn" w:id="10"/>
            <w:bookmarkEnd w:id="10"/>
            <w:r w:rsidDel="00000000" w:rsidR="00000000" w:rsidRPr="00000000">
              <w:rPr>
                <w:rtl w:val="0"/>
              </w:rPr>
              <w:t xml:space="preserve">Puberty</w:t>
            </w:r>
          </w:p>
          <w:p w:rsidR="00000000" w:rsidDel="00000000" w:rsidP="00000000" w:rsidRDefault="00000000" w:rsidRPr="00000000" w14:paraId="00000136">
            <w:pPr>
              <w:spacing w:after="0" w:before="0" w:line="240" w:lineRule="auto"/>
              <w:ind w:left="0" w:hanging="15"/>
              <w:rPr/>
            </w:pPr>
            <w:bookmarkStart w:colFirst="0" w:colLast="0" w:name="_3rdcrjn" w:id="10"/>
            <w:bookmarkEnd w:id="10"/>
            <w:r w:rsidDel="00000000" w:rsidR="00000000" w:rsidRPr="00000000">
              <w:rPr>
                <w:rtl w:val="0"/>
              </w:rPr>
              <w:t xml:space="preserve">Getting help</w:t>
            </w:r>
          </w:p>
        </w:tc>
      </w:tr>
      <w:tr>
        <w:trPr>
          <w:trHeight w:val="1815"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37">
            <w:pPr>
              <w:spacing w:after="0" w:before="0" w:line="240" w:lineRule="auto"/>
              <w:ind w:left="0" w:hanging="15"/>
              <w:rPr/>
            </w:pPr>
            <w:bookmarkStart w:colFirst="0" w:colLast="0" w:name="_3rdcrjn" w:id="10"/>
            <w:bookmarkEnd w:id="10"/>
            <w:r w:rsidDel="00000000" w:rsidR="00000000" w:rsidRPr="00000000">
              <w:rPr>
                <w:rtl w:val="0"/>
              </w:rPr>
              <w:t xml:space="preserve">Year 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8">
            <w:pPr>
              <w:spacing w:after="0" w:before="0" w:line="240" w:lineRule="auto"/>
              <w:ind w:left="0" w:hanging="15"/>
              <w:rPr/>
            </w:pPr>
            <w:bookmarkStart w:colFirst="0" w:colLast="0" w:name="_3rdcrjn" w:id="10"/>
            <w:bookmarkEnd w:id="10"/>
            <w:r w:rsidDel="00000000" w:rsidR="00000000" w:rsidRPr="00000000">
              <w:rPr>
                <w:rtl w:val="0"/>
              </w:rPr>
              <w:t xml:space="preserve">Assertiveness</w:t>
            </w:r>
          </w:p>
          <w:p w:rsidR="00000000" w:rsidDel="00000000" w:rsidP="00000000" w:rsidRDefault="00000000" w:rsidRPr="00000000" w14:paraId="00000139">
            <w:pPr>
              <w:spacing w:after="0" w:before="0" w:line="240" w:lineRule="auto"/>
              <w:ind w:left="0" w:hanging="15"/>
              <w:rPr/>
            </w:pPr>
            <w:bookmarkStart w:colFirst="0" w:colLast="0" w:name="_3rdcrjn" w:id="10"/>
            <w:bookmarkEnd w:id="10"/>
            <w:r w:rsidDel="00000000" w:rsidR="00000000" w:rsidRPr="00000000">
              <w:rPr>
                <w:rtl w:val="0"/>
              </w:rPr>
              <w:t xml:space="preserve">Cooperation</w:t>
            </w:r>
          </w:p>
          <w:p w:rsidR="00000000" w:rsidDel="00000000" w:rsidP="00000000" w:rsidRDefault="00000000" w:rsidRPr="00000000" w14:paraId="0000013A">
            <w:pPr>
              <w:spacing w:after="0" w:before="0" w:line="240" w:lineRule="auto"/>
              <w:ind w:left="0" w:hanging="15"/>
              <w:rPr/>
            </w:pPr>
            <w:bookmarkStart w:colFirst="0" w:colLast="0" w:name="_3rdcrjn" w:id="10"/>
            <w:bookmarkEnd w:id="10"/>
            <w:r w:rsidDel="00000000" w:rsidR="00000000" w:rsidRPr="00000000">
              <w:rPr>
                <w:rtl w:val="0"/>
              </w:rPr>
              <w:t xml:space="preserve">Safe/unsafe touches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B">
            <w:pPr>
              <w:spacing w:after="0" w:before="0" w:line="240" w:lineRule="auto"/>
              <w:ind w:left="0" w:hanging="15"/>
              <w:rPr/>
            </w:pPr>
            <w:bookmarkStart w:colFirst="0" w:colLast="0" w:name="_3rdcrjn" w:id="10"/>
            <w:bookmarkEnd w:id="10"/>
            <w:r w:rsidDel="00000000" w:rsidR="00000000" w:rsidRPr="00000000">
              <w:rPr>
                <w:rtl w:val="0"/>
              </w:rPr>
              <w:t xml:space="preserve">Recognising and reflecting on prejudice-based bullying</w:t>
            </w:r>
          </w:p>
          <w:p w:rsidR="00000000" w:rsidDel="00000000" w:rsidP="00000000" w:rsidRDefault="00000000" w:rsidRPr="00000000" w14:paraId="0000013C">
            <w:pPr>
              <w:spacing w:after="0" w:before="0" w:line="240" w:lineRule="auto"/>
              <w:ind w:left="0" w:hanging="15"/>
              <w:rPr/>
            </w:pPr>
            <w:bookmarkStart w:colFirst="0" w:colLast="0" w:name="_3rdcrjn" w:id="10"/>
            <w:bookmarkEnd w:id="10"/>
            <w:r w:rsidDel="00000000" w:rsidR="00000000" w:rsidRPr="00000000">
              <w:rPr>
                <w:rtl w:val="0"/>
              </w:rPr>
              <w:t xml:space="preserve">Understanding bystander behaviours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D">
            <w:pPr>
              <w:spacing w:after="0" w:before="0" w:line="240" w:lineRule="auto"/>
              <w:ind w:left="0" w:hanging="15"/>
              <w:rPr/>
            </w:pPr>
            <w:bookmarkStart w:colFirst="0" w:colLast="0" w:name="_3rdcrjn" w:id="10"/>
            <w:bookmarkEnd w:id="10"/>
            <w:r w:rsidDel="00000000" w:rsidR="00000000" w:rsidRPr="00000000">
              <w:rPr>
                <w:rtl w:val="0"/>
              </w:rPr>
              <w:t xml:space="preserve">Emotional need</w:t>
            </w:r>
          </w:p>
          <w:p w:rsidR="00000000" w:rsidDel="00000000" w:rsidP="00000000" w:rsidRDefault="00000000" w:rsidRPr="00000000" w14:paraId="0000013E">
            <w:pPr>
              <w:spacing w:after="0" w:before="0" w:line="240" w:lineRule="auto"/>
              <w:ind w:left="0" w:hanging="15"/>
              <w:rPr/>
            </w:pPr>
            <w:bookmarkStart w:colFirst="0" w:colLast="0" w:name="_3rdcrjn" w:id="10"/>
            <w:bookmarkEnd w:id="10"/>
            <w:r w:rsidDel="00000000" w:rsidR="00000000" w:rsidRPr="00000000">
              <w:rPr>
                <w:rtl w:val="0"/>
              </w:rPr>
              <w:t xml:space="preserve">Staying safe online</w:t>
            </w:r>
          </w:p>
          <w:p w:rsidR="00000000" w:rsidDel="00000000" w:rsidP="00000000" w:rsidRDefault="00000000" w:rsidRPr="00000000" w14:paraId="0000013F">
            <w:pPr>
              <w:spacing w:after="0" w:before="0" w:line="240" w:lineRule="auto"/>
              <w:ind w:left="0" w:hanging="15"/>
              <w:rPr/>
            </w:pPr>
            <w:bookmarkStart w:colFirst="0" w:colLast="0" w:name="_3rdcrjn" w:id="10"/>
            <w:bookmarkEnd w:id="10"/>
            <w:r w:rsidDel="00000000" w:rsidR="00000000" w:rsidRPr="00000000">
              <w:rPr>
                <w:rtl w:val="0"/>
              </w:rPr>
              <w:t xml:space="preserve">Drugs: norms and risk (including the law)</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0">
            <w:pPr>
              <w:spacing w:after="0" w:before="0" w:line="240" w:lineRule="auto"/>
              <w:ind w:left="0" w:hanging="15"/>
              <w:rPr/>
            </w:pPr>
            <w:bookmarkStart w:colFirst="0" w:colLast="0" w:name="_3rdcrjn" w:id="10"/>
            <w:bookmarkEnd w:id="10"/>
            <w:r w:rsidDel="00000000" w:rsidR="00000000" w:rsidRPr="00000000">
              <w:rPr>
                <w:rtl w:val="0"/>
              </w:rPr>
              <w:t xml:space="preserve">Understanding medical bias, including social media</w:t>
            </w:r>
          </w:p>
          <w:p w:rsidR="00000000" w:rsidDel="00000000" w:rsidP="00000000" w:rsidRDefault="00000000" w:rsidRPr="00000000" w14:paraId="00000141">
            <w:pPr>
              <w:spacing w:after="0" w:before="0" w:line="240" w:lineRule="auto"/>
              <w:ind w:left="0" w:hanging="15"/>
              <w:rPr/>
            </w:pPr>
            <w:bookmarkStart w:colFirst="0" w:colLast="0" w:name="_3rdcrjn" w:id="10"/>
            <w:bookmarkEnd w:id="10"/>
            <w:r w:rsidDel="00000000" w:rsidR="00000000" w:rsidRPr="00000000">
              <w:rPr>
                <w:rtl w:val="0"/>
              </w:rPr>
              <w:t xml:space="preserve">Caring: communities and the environment</w:t>
            </w:r>
          </w:p>
          <w:p w:rsidR="00000000" w:rsidDel="00000000" w:rsidP="00000000" w:rsidRDefault="00000000" w:rsidRPr="00000000" w14:paraId="00000142">
            <w:pPr>
              <w:spacing w:after="0" w:before="0" w:line="240" w:lineRule="auto"/>
              <w:ind w:left="0" w:hanging="15"/>
              <w:rPr/>
            </w:pPr>
            <w:bookmarkStart w:colFirst="0" w:colLast="0" w:name="_3rdcrjn" w:id="10"/>
            <w:bookmarkEnd w:id="10"/>
            <w:r w:rsidDel="00000000" w:rsidR="00000000" w:rsidRPr="00000000">
              <w:rPr>
                <w:rtl w:val="0"/>
              </w:rPr>
              <w:t xml:space="preserve">Earning and saving money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3">
            <w:pPr>
              <w:spacing w:after="0" w:before="0" w:line="240" w:lineRule="auto"/>
              <w:ind w:left="0" w:hanging="15"/>
              <w:rPr/>
            </w:pPr>
            <w:bookmarkStart w:colFirst="0" w:colLast="0" w:name="_3rdcrjn" w:id="10"/>
            <w:bookmarkEnd w:id="10"/>
            <w:r w:rsidDel="00000000" w:rsidR="00000000" w:rsidRPr="00000000">
              <w:rPr>
                <w:rtl w:val="0"/>
              </w:rPr>
              <w:t xml:space="preserve">Aspirations and goal setting</w:t>
            </w:r>
          </w:p>
          <w:p w:rsidR="00000000" w:rsidDel="00000000" w:rsidP="00000000" w:rsidRDefault="00000000" w:rsidRPr="00000000" w14:paraId="00000144">
            <w:pPr>
              <w:spacing w:after="0" w:before="0" w:line="240" w:lineRule="auto"/>
              <w:ind w:left="0" w:hanging="15"/>
              <w:rPr/>
            </w:pPr>
            <w:bookmarkStart w:colFirst="0" w:colLast="0" w:name="_3rdcrjn" w:id="10"/>
            <w:bookmarkEnd w:id="10"/>
            <w:r w:rsidDel="00000000" w:rsidR="00000000" w:rsidRPr="00000000">
              <w:rPr>
                <w:rtl w:val="0"/>
              </w:rPr>
              <w:t xml:space="preserve">Managing risk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5">
            <w:pPr>
              <w:spacing w:after="0" w:before="0" w:line="240" w:lineRule="auto"/>
              <w:ind w:left="0" w:hanging="15"/>
              <w:rPr/>
            </w:pPr>
            <w:bookmarkStart w:colFirst="0" w:colLast="0" w:name="_3rdcrjn" w:id="10"/>
            <w:bookmarkEnd w:id="10"/>
            <w:r w:rsidDel="00000000" w:rsidR="00000000" w:rsidRPr="00000000">
              <w:rPr>
                <w:rtl w:val="0"/>
              </w:rPr>
              <w:t xml:space="preserve">Keeping safe</w:t>
            </w:r>
          </w:p>
          <w:p w:rsidR="00000000" w:rsidDel="00000000" w:rsidP="00000000" w:rsidRDefault="00000000" w:rsidRPr="00000000" w14:paraId="00000146">
            <w:pPr>
              <w:spacing w:after="0" w:before="0" w:line="240" w:lineRule="auto"/>
              <w:ind w:left="0" w:hanging="15"/>
              <w:rPr/>
            </w:pPr>
            <w:bookmarkStart w:colFirst="0" w:colLast="0" w:name="_3rdcrjn" w:id="10"/>
            <w:bookmarkEnd w:id="10"/>
            <w:r w:rsidDel="00000000" w:rsidR="00000000" w:rsidRPr="00000000">
              <w:rPr>
                <w:rtl w:val="0"/>
              </w:rPr>
              <w:t xml:space="preserve">Body image</w:t>
            </w:r>
          </w:p>
          <w:p w:rsidR="00000000" w:rsidDel="00000000" w:rsidP="00000000" w:rsidRDefault="00000000" w:rsidRPr="00000000" w14:paraId="00000147">
            <w:pPr>
              <w:spacing w:after="0" w:before="0" w:line="240" w:lineRule="auto"/>
              <w:ind w:left="0" w:hanging="15"/>
              <w:rPr/>
            </w:pPr>
            <w:bookmarkStart w:colFirst="0" w:colLast="0" w:name="_3rdcrjn" w:id="10"/>
            <w:bookmarkEnd w:id="10"/>
            <w:r w:rsidDel="00000000" w:rsidR="00000000" w:rsidRPr="00000000">
              <w:rPr>
                <w:rtl w:val="0"/>
              </w:rPr>
              <w:t xml:space="preserve">Self esteem</w:t>
            </w:r>
          </w:p>
          <w:p w:rsidR="00000000" w:rsidDel="00000000" w:rsidP="00000000" w:rsidRDefault="00000000" w:rsidRPr="00000000" w14:paraId="00000148">
            <w:pPr>
              <w:spacing w:after="0" w:before="0" w:line="240" w:lineRule="auto"/>
              <w:ind w:left="0" w:hanging="15"/>
              <w:rPr/>
            </w:pPr>
            <w:bookmarkStart w:colFirst="0" w:colLast="0" w:name="_3rdcrjn" w:id="10"/>
            <w:bookmarkEnd w:id="10"/>
            <w:r w:rsidDel="00000000" w:rsidR="00000000" w:rsidRPr="00000000">
              <w:rPr>
                <w:rtl w:val="0"/>
              </w:rPr>
              <w:t xml:space="preserve">Procreation</w:t>
            </w:r>
          </w:p>
        </w:tc>
      </w:tr>
    </w:tbl>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bookmarkStart w:colFirst="0" w:colLast="0" w:name="_s0181h82vief" w:id="11"/>
      <w:bookmarkEnd w:id="11"/>
      <w:r w:rsidDel="00000000" w:rsidR="00000000" w:rsidRPr="00000000">
        <w:rPr>
          <w:rtl w:val="0"/>
        </w:rPr>
      </w:r>
    </w:p>
    <w:p w:rsidR="00000000" w:rsidDel="00000000" w:rsidP="00000000" w:rsidRDefault="00000000" w:rsidRPr="00000000" w14:paraId="0000014A">
      <w:pPr>
        <w:pStyle w:val="Heading3"/>
        <w:rPr>
          <w:vertAlign w:val="baseline"/>
        </w:rPr>
      </w:pPr>
      <w:r w:rsidDel="00000000" w:rsidR="00000000" w:rsidRPr="00000000">
        <w:rPr>
          <w:b w:val="1"/>
          <w:vertAlign w:val="baseline"/>
          <w:rtl w:val="0"/>
        </w:rPr>
        <w:t xml:space="preserve">Appendix 2: By the end of primary school pupils should know</w:t>
      </w:r>
      <w:r w:rsidDel="00000000" w:rsidR="00000000" w:rsidRPr="00000000">
        <w:rPr>
          <w:rtl w:val="0"/>
        </w:rPr>
      </w:r>
    </w:p>
    <w:tbl>
      <w:tblPr>
        <w:tblStyle w:val="Table3"/>
        <w:tblW w:w="14017.0" w:type="dxa"/>
        <w:jc w:val="left"/>
        <w:tblInd w:w="108.0" w:type="pc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1730"/>
        <w:gridCol w:w="12287"/>
        <w:tblGridChange w:id="0">
          <w:tblGrid>
            <w:gridCol w:w="1730"/>
            <w:gridCol w:w="12287"/>
          </w:tblGrid>
        </w:tblGridChange>
      </w:tblGrid>
      <w:tr>
        <w:trPr>
          <w:tblHeader w:val="0"/>
        </w:trPr>
        <w:tc>
          <w:tcPr>
            <w:tcBorders>
              <w:top w:color="12263f" w:space="0" w:sz="4" w:val="single"/>
              <w:left w:color="12263f" w:space="0" w:sz="4" w:val="single"/>
              <w:bottom w:color="12263f" w:space="0" w:sz="4" w:val="single"/>
              <w:right w:color="f8f8f8" w:space="0" w:sz="4" w:val="single"/>
            </w:tcBorders>
            <w:shd w:fill="12263f" w:val="clear"/>
            <w:tcMar>
              <w:top w:w="113.0" w:type="dxa"/>
              <w:bottom w:w="113.0" w:type="dxa"/>
            </w:tcMar>
            <w:vAlign w:val="top"/>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1" w:right="0" w:firstLine="221"/>
              <w:jc w:val="left"/>
              <w:rPr>
                <w:rFonts w:ascii="Arial" w:cs="Arial" w:eastAsia="Arial" w:hAnsi="Arial"/>
                <w:b w:val="0"/>
                <w:i w:val="0"/>
                <w:smallCaps w:val="0"/>
                <w:strike w:val="0"/>
                <w:color w:val="f8f8f8"/>
                <w:sz w:val="20"/>
                <w:szCs w:val="20"/>
                <w:u w:val="none"/>
                <w:shd w:fill="auto" w:val="clear"/>
                <w:vertAlign w:val="baseline"/>
              </w:rPr>
            </w:pPr>
            <w:r w:rsidDel="00000000" w:rsidR="00000000" w:rsidRPr="00000000">
              <w:rPr>
                <w:rFonts w:ascii="Arial" w:cs="Arial" w:eastAsia="Arial" w:hAnsi="Arial"/>
                <w:b w:val="0"/>
                <w:i w:val="0"/>
                <w:smallCaps w:val="1"/>
                <w:strike w:val="0"/>
                <w:color w:val="f8f8f8"/>
                <w:sz w:val="20"/>
                <w:szCs w:val="20"/>
                <w:u w:val="none"/>
                <w:shd w:fill="auto" w:val="clear"/>
                <w:vertAlign w:val="baseline"/>
                <w:rtl w:val="0"/>
              </w:rPr>
              <w:t xml:space="preserve">TOPIC</w:t>
            </w:r>
            <w:r w:rsidDel="00000000" w:rsidR="00000000" w:rsidRPr="00000000">
              <w:rPr>
                <w:rtl w:val="0"/>
              </w:rPr>
            </w:r>
          </w:p>
        </w:tc>
        <w:tc>
          <w:tcPr>
            <w:tcBorders>
              <w:top w:color="12263f" w:space="0" w:sz="4" w:val="single"/>
              <w:left w:color="f8f8f8" w:space="0" w:sz="4" w:val="single"/>
              <w:bottom w:color="12263f" w:space="0" w:sz="4" w:val="single"/>
              <w:right w:color="f8f8f8" w:space="0" w:sz="4" w:val="single"/>
            </w:tcBorders>
            <w:shd w:fill="12263f" w:val="clear"/>
            <w:vAlign w:val="top"/>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8f8f8"/>
                <w:sz w:val="20"/>
                <w:szCs w:val="20"/>
                <w:u w:val="none"/>
                <w:shd w:fill="auto" w:val="clear"/>
                <w:vertAlign w:val="baseline"/>
              </w:rPr>
            </w:pPr>
            <w:r w:rsidDel="00000000" w:rsidR="00000000" w:rsidRPr="00000000">
              <w:rPr>
                <w:rFonts w:ascii="Arial" w:cs="Arial" w:eastAsia="Arial" w:hAnsi="Arial"/>
                <w:b w:val="0"/>
                <w:i w:val="0"/>
                <w:smallCaps w:val="1"/>
                <w:strike w:val="0"/>
                <w:color w:val="f8f8f8"/>
                <w:sz w:val="20"/>
                <w:szCs w:val="20"/>
                <w:u w:val="none"/>
                <w:shd w:fill="auto" w:val="clear"/>
                <w:vertAlign w:val="baseline"/>
                <w:rtl w:val="0"/>
              </w:rPr>
              <w:t xml:space="preserve">PUPILS SHOULD KNOW</w:t>
            </w:r>
            <w:r w:rsidDel="00000000" w:rsidR="00000000" w:rsidRPr="00000000">
              <w:rPr>
                <w:rtl w:val="0"/>
              </w:rPr>
            </w:r>
          </w:p>
        </w:tc>
      </w:tr>
      <w:tr>
        <w:trPr>
          <w:tblHeader w:val="0"/>
        </w:trPr>
        <w:tc>
          <w:tcPr>
            <w:tcMar>
              <w:top w:w="113.0" w:type="dxa"/>
              <w:bottom w:w="113.0" w:type="dxa"/>
            </w:tcMar>
            <w:vAlign w:val="top"/>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Families and people who care about me</w:t>
            </w:r>
          </w:p>
        </w:tc>
        <w:tc>
          <w:tcPr>
            <w:vAlign w:val="top"/>
          </w:tcPr>
          <w:p w:rsidR="00000000" w:rsidDel="00000000" w:rsidP="00000000" w:rsidRDefault="00000000" w:rsidRPr="00000000" w14:paraId="000001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families are important for children growing up because they can give love, security and stability</w:t>
            </w:r>
            <w:r w:rsidDel="00000000" w:rsidR="00000000" w:rsidRPr="00000000">
              <w:rPr>
                <w:rtl w:val="0"/>
              </w:rPr>
            </w:r>
          </w:p>
          <w:p w:rsidR="00000000" w:rsidDel="00000000" w:rsidP="00000000" w:rsidRDefault="00000000" w:rsidRPr="00000000" w14:paraId="000001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characteristics of healthy family life, commitment to each other, including in times of difficulty, protection and care for children and other family members, the importance of spending time together and sharing each other’s lives</w:t>
            </w:r>
            <w:r w:rsidDel="00000000" w:rsidR="00000000" w:rsidRPr="00000000">
              <w:rPr>
                <w:rtl w:val="0"/>
              </w:rPr>
            </w:r>
          </w:p>
          <w:p w:rsidR="00000000" w:rsidDel="00000000" w:rsidP="00000000" w:rsidRDefault="00000000" w:rsidRPr="00000000" w14:paraId="000001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others’ families, either in school or in the wider world, sometimes look different from their family, but that they should respect those differences and know that other children’s families are also characterised by love and care</w:t>
            </w:r>
            <w:r w:rsidDel="00000000" w:rsidR="00000000" w:rsidRPr="00000000">
              <w:rPr>
                <w:rtl w:val="0"/>
              </w:rPr>
            </w:r>
          </w:p>
          <w:p w:rsidR="00000000" w:rsidDel="00000000" w:rsidP="00000000" w:rsidRDefault="00000000" w:rsidRPr="00000000" w14:paraId="000001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stable, caring relationships, which may be of different types, are at the heart of happy families, and are important for children’s security as they grow up</w:t>
            </w:r>
            <w:r w:rsidDel="00000000" w:rsidR="00000000" w:rsidRPr="00000000">
              <w:rPr>
                <w:rtl w:val="0"/>
              </w:rPr>
            </w:r>
          </w:p>
          <w:p w:rsidR="00000000" w:rsidDel="00000000" w:rsidP="00000000" w:rsidRDefault="00000000" w:rsidRPr="00000000" w14:paraId="000001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marriage represents a formal and legally recognised commitment of two people to each other which is intended to be lifelong</w:t>
            </w:r>
            <w:r w:rsidDel="00000000" w:rsidR="00000000" w:rsidRPr="00000000">
              <w:rPr>
                <w:rtl w:val="0"/>
              </w:rPr>
            </w:r>
          </w:p>
          <w:p w:rsidR="00000000" w:rsidDel="00000000" w:rsidP="00000000" w:rsidRDefault="00000000" w:rsidRPr="00000000" w14:paraId="000001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to recognise if family relationships are making them feel unhappy or unsafe, and how to seek help or advice from others if needed</w:t>
            </w:r>
            <w:r w:rsidDel="00000000" w:rsidR="00000000" w:rsidRPr="00000000">
              <w:rPr>
                <w:rtl w:val="0"/>
              </w:rPr>
            </w:r>
          </w:p>
        </w:tc>
      </w:tr>
      <w:tr>
        <w:trPr>
          <w:tblHeader w:val="0"/>
        </w:trPr>
        <w:tc>
          <w:tcPr>
            <w:tcMar>
              <w:top w:w="113.0" w:type="dxa"/>
              <w:bottom w:w="113.0" w:type="dxa"/>
            </w:tcMar>
            <w:vAlign w:val="top"/>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Caring friendships</w:t>
            </w:r>
          </w:p>
        </w:tc>
        <w:tc>
          <w:tcPr>
            <w:vAlign w:val="top"/>
          </w:tcPr>
          <w:p w:rsidR="00000000" w:rsidDel="00000000" w:rsidP="00000000" w:rsidRDefault="00000000" w:rsidRPr="00000000" w14:paraId="000001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important friendships are in making us feel happy and secure, and how people choose and make friends</w:t>
            </w:r>
            <w:r w:rsidDel="00000000" w:rsidR="00000000" w:rsidRPr="00000000">
              <w:rPr>
                <w:rtl w:val="0"/>
              </w:rPr>
            </w:r>
          </w:p>
          <w:p w:rsidR="00000000" w:rsidDel="00000000" w:rsidP="00000000" w:rsidRDefault="00000000" w:rsidRPr="00000000" w14:paraId="000001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characteristics of friendships, including mutual respect, truthfulness, trustworthiness, loyalty, kindness, generosity, trust, sharing interests and experiences and support with problems and difficulties</w:t>
            </w:r>
            <w:r w:rsidDel="00000000" w:rsidR="00000000" w:rsidRPr="00000000">
              <w:rPr>
                <w:rtl w:val="0"/>
              </w:rPr>
            </w:r>
          </w:p>
          <w:p w:rsidR="00000000" w:rsidDel="00000000" w:rsidP="00000000" w:rsidRDefault="00000000" w:rsidRPr="00000000" w14:paraId="000001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healthy friendships are positive and welcoming towards others, and do not make others feel lonely or excluded</w:t>
            </w:r>
            <w:r w:rsidDel="00000000" w:rsidR="00000000" w:rsidRPr="00000000">
              <w:rPr>
                <w:rtl w:val="0"/>
              </w:rPr>
            </w:r>
          </w:p>
          <w:p w:rsidR="00000000" w:rsidDel="00000000" w:rsidP="00000000" w:rsidRDefault="00000000" w:rsidRPr="00000000" w14:paraId="000001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most friendships have ups and downs, and that these can often be worked through so that the friendship is repaired or even strengthened, and that resorting to violence is never right</w:t>
            </w:r>
            <w:r w:rsidDel="00000000" w:rsidR="00000000" w:rsidRPr="00000000">
              <w:rPr>
                <w:rtl w:val="0"/>
              </w:rPr>
            </w:r>
          </w:p>
          <w:p w:rsidR="00000000" w:rsidDel="00000000" w:rsidP="00000000" w:rsidRDefault="00000000" w:rsidRPr="00000000" w14:paraId="000001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to recognise who to trust and who not to trust, how to judge when a friendship is making them feel unhappy or uncomfortable, managing conflict, how to manage these situations and how to seek help or advice from others, if needed</w:t>
            </w:r>
            <w:r w:rsidDel="00000000" w:rsidR="00000000" w:rsidRPr="00000000">
              <w:rPr>
                <w:rtl w:val="0"/>
              </w:rPr>
            </w:r>
          </w:p>
        </w:tc>
      </w:tr>
      <w:tr>
        <w:trPr>
          <w:tblHeader w:val="0"/>
        </w:trPr>
        <w:tc>
          <w:tcPr>
            <w:tcMar>
              <w:top w:w="113.0" w:type="dxa"/>
              <w:bottom w:w="113.0" w:type="dxa"/>
            </w:tcMar>
            <w:vAlign w:val="top"/>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Respectful relationships</w:t>
            </w:r>
          </w:p>
        </w:tc>
        <w:tc>
          <w:tcPr>
            <w:vAlign w:val="top"/>
          </w:tcPr>
          <w:p w:rsidR="00000000" w:rsidDel="00000000" w:rsidP="00000000" w:rsidRDefault="00000000" w:rsidRPr="00000000" w14:paraId="000001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importance of respecting others, even when they are very different from them (for example, physically, in character, personality or backgrounds), or make different choices or have different preferences or beliefs</w:t>
            </w:r>
            <w:r w:rsidDel="00000000" w:rsidR="00000000" w:rsidRPr="00000000">
              <w:rPr>
                <w:rtl w:val="0"/>
              </w:rPr>
            </w:r>
          </w:p>
          <w:p w:rsidR="00000000" w:rsidDel="00000000" w:rsidP="00000000" w:rsidRDefault="00000000" w:rsidRPr="00000000" w14:paraId="000001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Practical steps they can take in a range of different contexts to improve or support respectful relationships</w:t>
            </w:r>
            <w:r w:rsidDel="00000000" w:rsidR="00000000" w:rsidRPr="00000000">
              <w:rPr>
                <w:rtl w:val="0"/>
              </w:rPr>
            </w:r>
          </w:p>
          <w:p w:rsidR="00000000" w:rsidDel="00000000" w:rsidP="00000000" w:rsidRDefault="00000000" w:rsidRPr="00000000" w14:paraId="000001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conventions of courtesy and manners</w:t>
            </w:r>
            <w:r w:rsidDel="00000000" w:rsidR="00000000" w:rsidRPr="00000000">
              <w:rPr>
                <w:rtl w:val="0"/>
              </w:rPr>
            </w:r>
          </w:p>
          <w:p w:rsidR="00000000" w:rsidDel="00000000" w:rsidP="00000000" w:rsidRDefault="00000000" w:rsidRPr="00000000" w14:paraId="000001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importance of self-respect and how this links to their own happiness</w:t>
            </w:r>
            <w:r w:rsidDel="00000000" w:rsidR="00000000" w:rsidRPr="00000000">
              <w:rPr>
                <w:rtl w:val="0"/>
              </w:rPr>
            </w:r>
          </w:p>
          <w:p w:rsidR="00000000" w:rsidDel="00000000" w:rsidP="00000000" w:rsidRDefault="00000000" w:rsidRPr="00000000" w14:paraId="000001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in school and in wider society they can expect to be treated with respect by others, and that in turn they should show due respect to others, including those in positions of authority</w:t>
            </w:r>
            <w:r w:rsidDel="00000000" w:rsidR="00000000" w:rsidRPr="00000000">
              <w:rPr>
                <w:rtl w:val="0"/>
              </w:rPr>
            </w:r>
          </w:p>
          <w:p w:rsidR="00000000" w:rsidDel="00000000" w:rsidP="00000000" w:rsidRDefault="00000000" w:rsidRPr="00000000" w14:paraId="000001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About different types of bullying (including cyberbullying), the impact of bullying, responsibilities of bystanders (primarily reporting bullying to an adult) and how to get help</w:t>
            </w:r>
            <w:r w:rsidDel="00000000" w:rsidR="00000000" w:rsidRPr="00000000">
              <w:rPr>
                <w:rtl w:val="0"/>
              </w:rPr>
            </w:r>
          </w:p>
          <w:p w:rsidR="00000000" w:rsidDel="00000000" w:rsidP="00000000" w:rsidRDefault="00000000" w:rsidRPr="00000000" w14:paraId="000001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a stereotype is, and how stereotypes can be unfair, negative or destructive</w:t>
            </w:r>
            <w:r w:rsidDel="00000000" w:rsidR="00000000" w:rsidRPr="00000000">
              <w:rPr>
                <w:rtl w:val="0"/>
              </w:rPr>
            </w:r>
          </w:p>
          <w:p w:rsidR="00000000" w:rsidDel="00000000" w:rsidP="00000000" w:rsidRDefault="00000000" w:rsidRPr="00000000" w14:paraId="000001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importance of permission-seeking and giving in relationships with friends, peers and adults</w:t>
            </w:r>
            <w:r w:rsidDel="00000000" w:rsidR="00000000" w:rsidRPr="00000000">
              <w:rPr>
                <w:rtl w:val="0"/>
              </w:rPr>
            </w:r>
          </w:p>
        </w:tc>
      </w:tr>
      <w:tr>
        <w:trPr>
          <w:tblHeader w:val="0"/>
        </w:trPr>
        <w:tc>
          <w:tcPr>
            <w:tcMar>
              <w:top w:w="113.0" w:type="dxa"/>
              <w:bottom w:w="113.0" w:type="dxa"/>
            </w:tcMar>
            <w:vAlign w:val="top"/>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Online relationships</w:t>
            </w:r>
          </w:p>
        </w:tc>
        <w:tc>
          <w:tcPr>
            <w:vAlign w:val="top"/>
          </w:tcPr>
          <w:p w:rsidR="00000000" w:rsidDel="00000000" w:rsidP="00000000" w:rsidRDefault="00000000" w:rsidRPr="00000000" w14:paraId="000001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people sometimes behave differently online, including by pretending to be someone they are not</w:t>
            </w:r>
            <w:r w:rsidDel="00000000" w:rsidR="00000000" w:rsidRPr="00000000">
              <w:rPr>
                <w:rtl w:val="0"/>
              </w:rPr>
            </w:r>
          </w:p>
          <w:p w:rsidR="00000000" w:rsidDel="00000000" w:rsidP="00000000" w:rsidRDefault="00000000" w:rsidRPr="00000000" w14:paraId="000001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the same principles apply to online relationships as to face-to face relationships, including the importance of respect for others online including when we are anonymous</w:t>
            </w:r>
            <w:r w:rsidDel="00000000" w:rsidR="00000000" w:rsidRPr="00000000">
              <w:rPr>
                <w:rtl w:val="0"/>
              </w:rPr>
            </w:r>
          </w:p>
          <w:p w:rsidR="00000000" w:rsidDel="00000000" w:rsidP="00000000" w:rsidRDefault="00000000" w:rsidRPr="00000000" w14:paraId="000001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rules and principles for keeping safe online, how to recognise risks, harmful content and contact, and how to report them</w:t>
            </w:r>
            <w:r w:rsidDel="00000000" w:rsidR="00000000" w:rsidRPr="00000000">
              <w:rPr>
                <w:rtl w:val="0"/>
              </w:rPr>
            </w:r>
          </w:p>
          <w:p w:rsidR="00000000" w:rsidDel="00000000" w:rsidP="00000000" w:rsidRDefault="00000000" w:rsidRPr="00000000" w14:paraId="000001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to critically consider their online friendships and sources of information including awareness of the risks associated with people they have never met</w:t>
            </w:r>
            <w:r w:rsidDel="00000000" w:rsidR="00000000" w:rsidRPr="00000000">
              <w:rPr>
                <w:rtl w:val="0"/>
              </w:rPr>
            </w:r>
          </w:p>
          <w:p w:rsidR="00000000" w:rsidDel="00000000" w:rsidP="00000000" w:rsidRDefault="00000000" w:rsidRPr="00000000" w14:paraId="000001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information and data is shared and used online</w:t>
            </w:r>
            <w:r w:rsidDel="00000000" w:rsidR="00000000" w:rsidRPr="00000000">
              <w:rPr>
                <w:rtl w:val="0"/>
              </w:rPr>
            </w:r>
          </w:p>
        </w:tc>
      </w:tr>
      <w:tr>
        <w:trPr>
          <w:tblHeader w:val="0"/>
        </w:trPr>
        <w:tc>
          <w:tcPr>
            <w:tcMar>
              <w:top w:w="113.0" w:type="dxa"/>
              <w:bottom w:w="113.0" w:type="dxa"/>
            </w:tcMar>
            <w:vAlign w:val="top"/>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Being safe</w:t>
            </w:r>
          </w:p>
        </w:tc>
        <w:tc>
          <w:tcPr>
            <w:vAlign w:val="top"/>
          </w:tcPr>
          <w:p w:rsidR="00000000" w:rsidDel="00000000" w:rsidP="00000000" w:rsidRDefault="00000000" w:rsidRPr="00000000" w14:paraId="000001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sorts of boundaries are appropriate in friendships with peers and others (including in a digital context)</w:t>
            </w:r>
            <w:r w:rsidDel="00000000" w:rsidR="00000000" w:rsidRPr="00000000">
              <w:rPr>
                <w:rtl w:val="0"/>
              </w:rPr>
            </w:r>
          </w:p>
          <w:p w:rsidR="00000000" w:rsidDel="00000000" w:rsidP="00000000" w:rsidRDefault="00000000" w:rsidRPr="00000000" w14:paraId="000001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About the concept of privacy and the implications of it for both children and adults; including that it is not always right to keep secrets if they relate to being safe</w:t>
            </w:r>
            <w:r w:rsidDel="00000000" w:rsidR="00000000" w:rsidRPr="00000000">
              <w:rPr>
                <w:rtl w:val="0"/>
              </w:rPr>
            </w:r>
          </w:p>
          <w:p w:rsidR="00000000" w:rsidDel="00000000" w:rsidP="00000000" w:rsidRDefault="00000000" w:rsidRPr="00000000" w14:paraId="0000016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each person’s body belongs to them, and the differences between appropriate and inappropriate or unsafe physical, and other, contact</w:t>
            </w:r>
            <w:r w:rsidDel="00000000" w:rsidR="00000000" w:rsidRPr="00000000">
              <w:rPr>
                <w:rtl w:val="0"/>
              </w:rPr>
            </w:r>
          </w:p>
          <w:p w:rsidR="00000000" w:rsidDel="00000000" w:rsidP="00000000" w:rsidRDefault="00000000" w:rsidRPr="00000000" w14:paraId="000001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to respond safely and appropriately to adults they may encounter (in all contexts, including online) whom they do not know</w:t>
            </w:r>
            <w:r w:rsidDel="00000000" w:rsidR="00000000" w:rsidRPr="00000000">
              <w:rPr>
                <w:rtl w:val="0"/>
              </w:rPr>
            </w:r>
          </w:p>
          <w:p w:rsidR="00000000" w:rsidDel="00000000" w:rsidP="00000000" w:rsidRDefault="00000000" w:rsidRPr="00000000" w14:paraId="0000016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to recognise and report feelings of being unsafe or feeling bad about any adult</w:t>
            </w:r>
            <w:r w:rsidDel="00000000" w:rsidR="00000000" w:rsidRPr="00000000">
              <w:rPr>
                <w:rtl w:val="0"/>
              </w:rPr>
            </w:r>
          </w:p>
          <w:p w:rsidR="00000000" w:rsidDel="00000000" w:rsidP="00000000" w:rsidRDefault="00000000" w:rsidRPr="00000000" w14:paraId="000001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to ask for advice or help for themselves or others, and to keep trying until they are heard</w:t>
            </w:r>
            <w:r w:rsidDel="00000000" w:rsidR="00000000" w:rsidRPr="00000000">
              <w:rPr>
                <w:rtl w:val="0"/>
              </w:rPr>
            </w:r>
          </w:p>
          <w:p w:rsidR="00000000" w:rsidDel="00000000" w:rsidP="00000000" w:rsidRDefault="00000000" w:rsidRPr="00000000" w14:paraId="000001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to report concerns or abuse, and the vocabulary and confidence needed to do so</w:t>
            </w:r>
            <w:r w:rsidDel="00000000" w:rsidR="00000000" w:rsidRPr="00000000">
              <w:rPr>
                <w:rtl w:val="0"/>
              </w:rPr>
            </w:r>
          </w:p>
          <w:p w:rsidR="00000000" w:rsidDel="00000000" w:rsidP="00000000" w:rsidRDefault="00000000" w:rsidRPr="00000000" w14:paraId="000001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to get advice e.g. family, school and/or other sources</w:t>
            </w:r>
            <w:r w:rsidDel="00000000" w:rsidR="00000000" w:rsidRPr="00000000">
              <w:rPr>
                <w:rtl w:val="0"/>
              </w:rPr>
            </w:r>
          </w:p>
        </w:tc>
      </w:tr>
    </w:tbl>
    <w:p w:rsidR="00000000" w:rsidDel="00000000" w:rsidP="00000000" w:rsidRDefault="00000000" w:rsidRPr="00000000" w14:paraId="00000172">
      <w:pPr>
        <w:pStyle w:val="Heading3"/>
        <w:rPr>
          <w:vertAlign w:val="baseline"/>
        </w:rPr>
        <w:sectPr>
          <w:type w:val="nextPage"/>
          <w:pgSz w:h="11900" w:w="16840" w:orient="landscape"/>
          <w:pgMar w:bottom="1077" w:top="1077" w:left="1701" w:right="992" w:header="561" w:footer="232"/>
          <w:titlePg w:val="1"/>
        </w:sectPr>
      </w:pPr>
      <w:bookmarkStart w:colFirst="0" w:colLast="0" w:name="_26in1rg" w:id="12"/>
      <w:bookmarkEnd w:id="12"/>
      <w:r w:rsidDel="00000000" w:rsidR="00000000" w:rsidRPr="00000000">
        <w:rPr>
          <w:rtl w:val="0"/>
        </w:rPr>
      </w:r>
    </w:p>
    <w:p w:rsidR="00000000" w:rsidDel="00000000" w:rsidP="00000000" w:rsidRDefault="00000000" w:rsidRPr="00000000" w14:paraId="00000173">
      <w:pPr>
        <w:pStyle w:val="Heading3"/>
        <w:rPr>
          <w:vertAlign w:val="baseline"/>
        </w:rPr>
      </w:pPr>
      <w:r w:rsidDel="00000000" w:rsidR="00000000" w:rsidRPr="00000000">
        <w:rPr>
          <w:b w:val="1"/>
          <w:vertAlign w:val="baseline"/>
          <w:rtl w:val="0"/>
        </w:rPr>
        <w:t xml:space="preserve">Appendix 3: Parent form: withdrawal from sex education within RSE </w:t>
      </w: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9720.0" w:type="dxa"/>
        <w:jc w:val="left"/>
        <w:tblInd w:w="108.0" w:type="pc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1710"/>
        <w:gridCol w:w="2580"/>
        <w:gridCol w:w="1275"/>
        <w:gridCol w:w="4155"/>
        <w:tblGridChange w:id="0">
          <w:tblGrid>
            <w:gridCol w:w="1710"/>
            <w:gridCol w:w="2580"/>
            <w:gridCol w:w="1275"/>
            <w:gridCol w:w="4155"/>
          </w:tblGrid>
        </w:tblGridChange>
      </w:tblGrid>
      <w:tr>
        <w:trPr>
          <w:tblHeader w:val="0"/>
        </w:trPr>
        <w:tc>
          <w:tcPr>
            <w:gridSpan w:val="4"/>
            <w:tcBorders>
              <w:top w:color="12263f" w:space="0" w:sz="4" w:val="single"/>
              <w:left w:color="12263f" w:space="0" w:sz="4" w:val="single"/>
              <w:bottom w:color="12263f" w:space="0" w:sz="4" w:val="single"/>
              <w:right w:color="12263f" w:space="0" w:sz="4" w:val="single"/>
            </w:tcBorders>
            <w:shd w:fill="12263f" w:val="clear"/>
            <w:tcMar>
              <w:top w:w="113.0" w:type="dxa"/>
              <w:bottom w:w="113.0" w:type="dxa"/>
            </w:tcMar>
            <w:vAlign w:val="top"/>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8f8f8"/>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TO BE COMPLETED BY PARENTS</w:t>
            </w:r>
            <w:r w:rsidDel="00000000" w:rsidR="00000000" w:rsidRPr="00000000">
              <w:rPr>
                <w:rtl w:val="0"/>
              </w:rPr>
            </w:r>
          </w:p>
        </w:tc>
      </w:tr>
      <w:tr>
        <w:trPr>
          <w:tblHeader w:val="0"/>
        </w:trPr>
        <w:tc>
          <w:tcPr>
            <w:tcMar>
              <w:top w:w="113.0" w:type="dxa"/>
              <w:bottom w:w="113.0" w:type="dxa"/>
            </w:tcMar>
            <w:vAlign w:val="top"/>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of child</w:t>
            </w:r>
          </w:p>
        </w:tc>
        <w:tc>
          <w:tcPr>
            <w:tcMar>
              <w:top w:w="113.0" w:type="dxa"/>
              <w:bottom w:w="113.0" w:type="dxa"/>
            </w:tcMar>
            <w:vAlign w:val="top"/>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40" w:right="284"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40" w:right="284"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w:t>
            </w:r>
          </w:p>
        </w:tc>
        <w:tc>
          <w:tcPr>
            <w:vAlign w:val="top"/>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40" w:right="284"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blHeader w:val="0"/>
        </w:trPr>
        <w:tc>
          <w:tcPr>
            <w:tcMar>
              <w:top w:w="113.0" w:type="dxa"/>
              <w:bottom w:w="113.0" w:type="dxa"/>
            </w:tcMar>
            <w:vAlign w:val="top"/>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of parent</w:t>
            </w:r>
          </w:p>
        </w:tc>
        <w:tc>
          <w:tcPr>
            <w:tcMar>
              <w:top w:w="113.0" w:type="dxa"/>
              <w:bottom w:w="113.0" w:type="dxa"/>
            </w:tcMar>
            <w:vAlign w:val="top"/>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40" w:right="284"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40" w:right="284"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w:t>
            </w:r>
          </w:p>
        </w:tc>
        <w:tc>
          <w:tcPr>
            <w:vAlign w:val="top"/>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40" w:right="284"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blHeader w:val="0"/>
        </w:trPr>
        <w:tc>
          <w:tcPr>
            <w:gridSpan w:val="4"/>
            <w:tcMar>
              <w:top w:w="113.0" w:type="dxa"/>
              <w:bottom w:w="113.0" w:type="dxa"/>
            </w:tcMar>
            <w:vAlign w:val="top"/>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Reason for withdrawing from sex education within relationships and sex education</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Reason for withdrawing from lessons with LGBT content</w:t>
            </w:r>
          </w:p>
        </w:tc>
      </w:tr>
      <w:tr>
        <w:trPr>
          <w:tblHeader w:val="0"/>
        </w:trPr>
        <w:tc>
          <w:tcPr>
            <w:gridSpan w:val="4"/>
            <w:tcMar>
              <w:top w:w="113.0" w:type="dxa"/>
              <w:bottom w:w="113.0" w:type="dxa"/>
            </w:tcMar>
            <w:vAlign w:val="top"/>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blHeader w:val="0"/>
        </w:trPr>
        <w:tc>
          <w:tcPr>
            <w:gridSpan w:val="4"/>
            <w:tcMar>
              <w:top w:w="113.0" w:type="dxa"/>
              <w:bottom w:w="113.0" w:type="dxa"/>
            </w:tcMar>
            <w:vAlign w:val="top"/>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other information you would like the school to consider</w:t>
            </w:r>
          </w:p>
        </w:tc>
      </w:tr>
      <w:tr>
        <w:trPr>
          <w:tblHeader w:val="0"/>
        </w:trPr>
        <w:tc>
          <w:tcPr>
            <w:gridSpan w:val="4"/>
            <w:tcMar>
              <w:top w:w="113.0" w:type="dxa"/>
              <w:bottom w:w="113.0" w:type="dxa"/>
            </w:tcMar>
            <w:vAlign w:val="top"/>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blHeader w:val="0"/>
        </w:trPr>
        <w:tc>
          <w:tcPr>
            <w:tcMar>
              <w:top w:w="113.0" w:type="dxa"/>
              <w:bottom w:w="113.0" w:type="dxa"/>
            </w:tcMar>
            <w:vAlign w:val="top"/>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 signature</w:t>
            </w:r>
          </w:p>
        </w:tc>
        <w:tc>
          <w:tcPr>
            <w:gridSpan w:val="3"/>
            <w:vAlign w:val="top"/>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9720.0" w:type="dxa"/>
        <w:jc w:val="left"/>
        <w:tblInd w:w="108.0" w:type="pc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1701"/>
        <w:gridCol w:w="8019"/>
        <w:tblGridChange w:id="0">
          <w:tblGrid>
            <w:gridCol w:w="1701"/>
            <w:gridCol w:w="8019"/>
          </w:tblGrid>
        </w:tblGridChange>
      </w:tblGrid>
      <w:tr>
        <w:trPr>
          <w:tblHeader w:val="0"/>
        </w:trPr>
        <w:tc>
          <w:tcPr>
            <w:gridSpan w:val="2"/>
            <w:tcBorders>
              <w:top w:color="12263f" w:space="0" w:sz="4" w:val="single"/>
              <w:left w:color="12263f" w:space="0" w:sz="4" w:val="single"/>
              <w:bottom w:color="12263f" w:space="0" w:sz="4" w:val="single"/>
              <w:right w:color="12263f" w:space="0" w:sz="4" w:val="single"/>
            </w:tcBorders>
            <w:shd w:fill="12263f" w:val="clear"/>
            <w:tcMar>
              <w:top w:w="113.0" w:type="dxa"/>
              <w:bottom w:w="113.0" w:type="dxa"/>
            </w:tcMar>
            <w:vAlign w:val="top"/>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8f8f8"/>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TO BE COMPLETED BY THE SCHOOL</w:t>
            </w:r>
            <w:r w:rsidDel="00000000" w:rsidR="00000000" w:rsidRPr="00000000">
              <w:rPr>
                <w:rtl w:val="0"/>
              </w:rPr>
            </w:r>
          </w:p>
        </w:tc>
      </w:tr>
      <w:tr>
        <w:trPr>
          <w:tblHeader w:val="0"/>
        </w:trPr>
        <w:tc>
          <w:tcPr>
            <w:tcMar>
              <w:top w:w="113.0" w:type="dxa"/>
              <w:bottom w:w="113.0" w:type="dxa"/>
            </w:tcMar>
            <w:vAlign w:val="top"/>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Agreed actions from discussion with parents</w:t>
            </w:r>
          </w:p>
        </w:tc>
        <w:tc>
          <w:tcPr>
            <w:tcMar>
              <w:top w:w="113.0" w:type="dxa"/>
              <w:bottom w:w="113.0" w:type="dxa"/>
            </w:tcMar>
            <w:vAlign w:val="top"/>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blHeader w:val="0"/>
        </w:trPr>
        <w:tc>
          <w:tcPr>
            <w:tcMar>
              <w:top w:w="113.0" w:type="dxa"/>
              <w:bottom w:w="113.0" w:type="dxa"/>
            </w:tcMar>
            <w:vAlign w:val="top"/>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lnxbz9" w:id="13"/>
      <w:bookmarkEnd w:id="13"/>
      <w:r w:rsidDel="00000000" w:rsidR="00000000" w:rsidRPr="00000000">
        <w:rPr>
          <w:rtl w:val="0"/>
        </w:rPr>
      </w:r>
    </w:p>
    <w:sectPr>
      <w:type w:val="nextPage"/>
      <w:pgSz w:h="16840" w:w="11900" w:orient="portrait"/>
      <w:pgMar w:bottom="1701" w:top="992" w:left="1077" w:right="1077" w:header="561" w:footer="232"/>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Calibri" w:cs="Calibri" w:eastAsia="Calibri" w:hAnsi="Calibri"/>
        <w:b w:val="0"/>
        <w:i w:val="0"/>
        <w:smallCaps w:val="0"/>
        <w:strike w:val="0"/>
        <w:color w:val="808080"/>
        <w:sz w:val="16"/>
        <w:szCs w:val="16"/>
        <w:u w:val="none"/>
        <w:shd w:fill="auto" w:val="clear"/>
        <w:vertAlign w:val="baseline"/>
      </w:rPr>
    </w:pPr>
    <w:r w:rsidDel="00000000" w:rsidR="00000000" w:rsidRPr="00000000">
      <w:rPr>
        <w:rFonts w:ascii="Calibri" w:cs="Calibri" w:eastAsia="Calibri" w:hAnsi="Calibri"/>
        <w:b w:val="0"/>
        <w:i w:val="0"/>
        <w:smallCaps w:val="0"/>
        <w:strike w:val="0"/>
        <w:color w:val="808080"/>
        <w:sz w:val="16"/>
        <w:szCs w:val="16"/>
        <w:u w:val="none"/>
        <w:shd w:fill="auto" w:val="clear"/>
        <w:vertAlign w:val="baseline"/>
        <w:rtl w:val="0"/>
      </w:rPr>
      <w:t xml:space="preserve">Horsted School - Relationship, Sex and Health Education Policy </w:t>
      <w:tab/>
      <w:tab/>
      <w:tab/>
      <w:tab/>
      <w:tab/>
      <w:tab/>
      <w:tab/>
      <w:tab/>
    </w:r>
    <w:r w:rsidDel="00000000" w:rsidR="00000000" w:rsidRPr="00000000">
      <w:rPr>
        <w:rFonts w:ascii="Calibri" w:cs="Calibri" w:eastAsia="Calibri" w:hAnsi="Calibri"/>
        <w:b w:val="0"/>
        <w:i w:val="0"/>
        <w:smallCaps w:val="0"/>
        <w:strike w:val="0"/>
        <w:color w:val="80808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Calibri" w:cs="Calibri" w:eastAsia="Calibri" w:hAnsi="Calibri"/>
        <w:b w:val="0"/>
        <w:i w:val="0"/>
        <w:smallCaps w:val="0"/>
        <w:strike w:val="0"/>
        <w:color w:val="808080"/>
        <w:sz w:val="16"/>
        <w:szCs w:val="16"/>
        <w:u w:val="none"/>
        <w:shd w:fill="auto" w:val="clear"/>
        <w:vertAlign w:val="baseline"/>
      </w:rPr>
    </w:pPr>
    <w:r w:rsidDel="00000000" w:rsidR="00000000" w:rsidRPr="00000000">
      <w:rPr>
        <w:rFonts w:ascii="Calibri" w:cs="Calibri" w:eastAsia="Calibri" w:hAnsi="Calibri"/>
        <w:b w:val="0"/>
        <w:i w:val="0"/>
        <w:smallCaps w:val="0"/>
        <w:strike w:val="0"/>
        <w:color w:val="808080"/>
        <w:sz w:val="16"/>
        <w:szCs w:val="16"/>
        <w:u w:val="none"/>
        <w:shd w:fill="auto" w:val="clear"/>
        <w:vertAlign w:val="baseline"/>
        <w:rtl w:val="0"/>
      </w:rPr>
      <w:t xml:space="preserve">Horsted School - Relationship, Sex and Health Education Policy </w:t>
      <w:tab/>
      <w:tab/>
      <w:tab/>
      <w:tab/>
      <w:tab/>
      <w:tab/>
      <w:tab/>
      <w:tab/>
    </w:r>
    <w:r w:rsidDel="00000000" w:rsidR="00000000" w:rsidRPr="00000000">
      <w:rPr>
        <w:rFonts w:ascii="Calibri" w:cs="Calibri" w:eastAsia="Calibri" w:hAnsi="Calibri"/>
        <w:b w:val="0"/>
        <w:i w:val="0"/>
        <w:smallCaps w:val="0"/>
        <w:strike w:val="0"/>
        <w:color w:val="80808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9">
    <w:pPr>
      <w:rPr>
        <w:vertAlign w:val="baseline"/>
      </w:rPr>
    </w:pPr>
    <w:r w:rsidDel="00000000" w:rsidR="00000000" w:rsidRPr="00000000">
      <w:rPr>
        <w:rtl w:val="0"/>
      </w:rPr>
    </w:r>
  </w:p>
  <w:p w:rsidR="00000000" w:rsidDel="00000000" w:rsidP="00000000" w:rsidRDefault="00000000" w:rsidRPr="00000000" w14:paraId="000001AA">
    <w:pPr>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B">
    <w:pPr>
      <w:rPr>
        <w:vertAlign w:val="baseline"/>
      </w:rPr>
    </w:pPr>
    <w:r w:rsidDel="00000000" w:rsidR="00000000" w:rsidRPr="00000000">
      <w:rPr>
        <w:rtl w:val="0"/>
      </w:rPr>
    </w:r>
  </w:p>
  <w:p w:rsidR="00000000" w:rsidDel="00000000" w:rsidP="00000000" w:rsidRDefault="00000000" w:rsidRPr="00000000" w14:paraId="000001AC">
    <w:pPr>
      <w:rPr>
        <w:vertAlign w:val="baseline"/>
      </w:rPr>
    </w:pPr>
    <w:r w:rsidDel="00000000" w:rsidR="00000000" w:rsidRPr="00000000">
      <w:rPr>
        <w:rtl w:val="0"/>
      </w:rPr>
    </w:r>
  </w:p>
  <w:p w:rsidR="00000000" w:rsidDel="00000000" w:rsidP="00000000" w:rsidRDefault="00000000" w:rsidRPr="00000000" w14:paraId="000001AD">
    <w:pPr>
      <w:rP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E">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Calibri" w:cs="Calibri" w:eastAsia="Calibri" w:hAnsi="Calibri"/>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340" w:hanging="17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2"/>
      <w:numFmt w:val="decimal"/>
      <w:lvlText w:val="%1."/>
      <w:lvlJc w:val="left"/>
      <w:pPr>
        <w:ind w:left="0" w:firstLine="0"/>
      </w:pPr>
      <w:rPr>
        <w:rFonts w:ascii="Calibri" w:cs="Calibri" w:eastAsia="Calibri" w:hAnsi="Calibri"/>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3"/>
      <w:numFmt w:val="decimal"/>
      <w:lvlText w:val="%1."/>
      <w:lvlJc w:val="left"/>
      <w:pPr>
        <w:ind w:left="0" w:firstLine="0"/>
      </w:pPr>
      <w:rPr>
        <w:rFonts w:ascii="Calibri" w:cs="Calibri" w:eastAsia="Calibri" w:hAnsi="Calibri"/>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340" w:hanging="170"/>
      </w:pPr>
      <w:rPr>
        <w:rFonts w:ascii="Noto Sans Symbols" w:cs="Noto Sans Symbols" w:eastAsia="Noto Sans Symbols" w:hAnsi="Noto Sans Symbols"/>
        <w:color w:val="000000"/>
        <w:vertAlign w:val="baseline"/>
      </w:rPr>
    </w:lvl>
    <w:lvl w:ilvl="1">
      <w:start w:val="1"/>
      <w:numFmt w:val="bullet"/>
      <w:lvlText w:val="o"/>
      <w:lvlJc w:val="left"/>
      <w:pPr>
        <w:ind w:left="1270" w:hanging="360"/>
      </w:pPr>
      <w:rPr>
        <w:rFonts w:ascii="Courier New" w:cs="Courier New" w:eastAsia="Courier New" w:hAnsi="Courier New"/>
        <w:vertAlign w:val="baseline"/>
      </w:rPr>
    </w:lvl>
    <w:lvl w:ilvl="2">
      <w:start w:val="1"/>
      <w:numFmt w:val="bullet"/>
      <w:lvlText w:val="▪"/>
      <w:lvlJc w:val="left"/>
      <w:pPr>
        <w:ind w:left="1990" w:hanging="360"/>
      </w:pPr>
      <w:rPr>
        <w:rFonts w:ascii="Noto Sans Symbols" w:cs="Noto Sans Symbols" w:eastAsia="Noto Sans Symbols" w:hAnsi="Noto Sans Symbols"/>
        <w:vertAlign w:val="baseline"/>
      </w:rPr>
    </w:lvl>
    <w:lvl w:ilvl="3">
      <w:start w:val="1"/>
      <w:numFmt w:val="bullet"/>
      <w:lvlText w:val="●"/>
      <w:lvlJc w:val="left"/>
      <w:pPr>
        <w:ind w:left="2710" w:hanging="360"/>
      </w:pPr>
      <w:rPr>
        <w:rFonts w:ascii="Noto Sans Symbols" w:cs="Noto Sans Symbols" w:eastAsia="Noto Sans Symbols" w:hAnsi="Noto Sans Symbols"/>
        <w:vertAlign w:val="baseline"/>
      </w:rPr>
    </w:lvl>
    <w:lvl w:ilvl="4">
      <w:start w:val="1"/>
      <w:numFmt w:val="bullet"/>
      <w:lvlText w:val="o"/>
      <w:lvlJc w:val="left"/>
      <w:pPr>
        <w:ind w:left="3430" w:hanging="360"/>
      </w:pPr>
      <w:rPr>
        <w:rFonts w:ascii="Courier New" w:cs="Courier New" w:eastAsia="Courier New" w:hAnsi="Courier New"/>
        <w:vertAlign w:val="baseline"/>
      </w:rPr>
    </w:lvl>
    <w:lvl w:ilvl="5">
      <w:start w:val="1"/>
      <w:numFmt w:val="bullet"/>
      <w:lvlText w:val="▪"/>
      <w:lvlJc w:val="left"/>
      <w:pPr>
        <w:ind w:left="4150" w:hanging="360"/>
      </w:pPr>
      <w:rPr>
        <w:rFonts w:ascii="Noto Sans Symbols" w:cs="Noto Sans Symbols" w:eastAsia="Noto Sans Symbols" w:hAnsi="Noto Sans Symbols"/>
        <w:vertAlign w:val="baseline"/>
      </w:rPr>
    </w:lvl>
    <w:lvl w:ilvl="6">
      <w:start w:val="1"/>
      <w:numFmt w:val="bullet"/>
      <w:lvlText w:val="●"/>
      <w:lvlJc w:val="left"/>
      <w:pPr>
        <w:ind w:left="4870" w:hanging="360"/>
      </w:pPr>
      <w:rPr>
        <w:rFonts w:ascii="Noto Sans Symbols" w:cs="Noto Sans Symbols" w:eastAsia="Noto Sans Symbols" w:hAnsi="Noto Sans Symbols"/>
        <w:vertAlign w:val="baseline"/>
      </w:rPr>
    </w:lvl>
    <w:lvl w:ilvl="7">
      <w:start w:val="1"/>
      <w:numFmt w:val="bullet"/>
      <w:lvlText w:val="o"/>
      <w:lvlJc w:val="left"/>
      <w:pPr>
        <w:ind w:left="5590" w:hanging="360"/>
      </w:pPr>
      <w:rPr>
        <w:rFonts w:ascii="Courier New" w:cs="Courier New" w:eastAsia="Courier New" w:hAnsi="Courier New"/>
        <w:vertAlign w:val="baseline"/>
      </w:rPr>
    </w:lvl>
    <w:lvl w:ilvl="8">
      <w:start w:val="1"/>
      <w:numFmt w:val="bullet"/>
      <w:lvlText w:val="▪"/>
      <w:lvlJc w:val="left"/>
      <w:pPr>
        <w:ind w:left="631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890" w:hanging="360"/>
      </w:pPr>
      <w:rPr>
        <w:rFonts w:ascii="Noto Sans Symbols" w:cs="Noto Sans Symbols" w:eastAsia="Noto Sans Symbols" w:hAnsi="Noto Sans Symbols"/>
        <w:vertAlign w:val="baseline"/>
      </w:rPr>
    </w:lvl>
    <w:lvl w:ilvl="1">
      <w:start w:val="1"/>
      <w:numFmt w:val="bullet"/>
      <w:lvlText w:val="o"/>
      <w:lvlJc w:val="left"/>
      <w:pPr>
        <w:ind w:left="1610" w:hanging="360"/>
      </w:pPr>
      <w:rPr>
        <w:rFonts w:ascii="Courier New" w:cs="Courier New" w:eastAsia="Courier New" w:hAnsi="Courier New"/>
        <w:vertAlign w:val="baseline"/>
      </w:rPr>
    </w:lvl>
    <w:lvl w:ilvl="2">
      <w:start w:val="1"/>
      <w:numFmt w:val="bullet"/>
      <w:lvlText w:val="▪"/>
      <w:lvlJc w:val="left"/>
      <w:pPr>
        <w:ind w:left="2330" w:hanging="360"/>
      </w:pPr>
      <w:rPr>
        <w:rFonts w:ascii="Noto Sans Symbols" w:cs="Noto Sans Symbols" w:eastAsia="Noto Sans Symbols" w:hAnsi="Noto Sans Symbols"/>
        <w:vertAlign w:val="baseline"/>
      </w:rPr>
    </w:lvl>
    <w:lvl w:ilvl="3">
      <w:start w:val="1"/>
      <w:numFmt w:val="bullet"/>
      <w:lvlText w:val="●"/>
      <w:lvlJc w:val="left"/>
      <w:pPr>
        <w:ind w:left="3050" w:hanging="360"/>
      </w:pPr>
      <w:rPr>
        <w:rFonts w:ascii="Noto Sans Symbols" w:cs="Noto Sans Symbols" w:eastAsia="Noto Sans Symbols" w:hAnsi="Noto Sans Symbols"/>
        <w:vertAlign w:val="baseline"/>
      </w:rPr>
    </w:lvl>
    <w:lvl w:ilvl="4">
      <w:start w:val="1"/>
      <w:numFmt w:val="bullet"/>
      <w:lvlText w:val="o"/>
      <w:lvlJc w:val="left"/>
      <w:pPr>
        <w:ind w:left="3770" w:hanging="360"/>
      </w:pPr>
      <w:rPr>
        <w:rFonts w:ascii="Courier New" w:cs="Courier New" w:eastAsia="Courier New" w:hAnsi="Courier New"/>
        <w:vertAlign w:val="baseline"/>
      </w:rPr>
    </w:lvl>
    <w:lvl w:ilvl="5">
      <w:start w:val="1"/>
      <w:numFmt w:val="bullet"/>
      <w:lvlText w:val="▪"/>
      <w:lvlJc w:val="left"/>
      <w:pPr>
        <w:ind w:left="4490" w:hanging="360"/>
      </w:pPr>
      <w:rPr>
        <w:rFonts w:ascii="Noto Sans Symbols" w:cs="Noto Sans Symbols" w:eastAsia="Noto Sans Symbols" w:hAnsi="Noto Sans Symbols"/>
        <w:vertAlign w:val="baseline"/>
      </w:rPr>
    </w:lvl>
    <w:lvl w:ilvl="6">
      <w:start w:val="1"/>
      <w:numFmt w:val="bullet"/>
      <w:lvlText w:val="●"/>
      <w:lvlJc w:val="left"/>
      <w:pPr>
        <w:ind w:left="5210" w:hanging="360"/>
      </w:pPr>
      <w:rPr>
        <w:rFonts w:ascii="Noto Sans Symbols" w:cs="Noto Sans Symbols" w:eastAsia="Noto Sans Symbols" w:hAnsi="Noto Sans Symbols"/>
        <w:vertAlign w:val="baseline"/>
      </w:rPr>
    </w:lvl>
    <w:lvl w:ilvl="7">
      <w:start w:val="1"/>
      <w:numFmt w:val="bullet"/>
      <w:lvlText w:val="o"/>
      <w:lvlJc w:val="left"/>
      <w:pPr>
        <w:ind w:left="5930" w:hanging="360"/>
      </w:pPr>
      <w:rPr>
        <w:rFonts w:ascii="Courier New" w:cs="Courier New" w:eastAsia="Courier New" w:hAnsi="Courier New"/>
        <w:vertAlign w:val="baseline"/>
      </w:rPr>
    </w:lvl>
    <w:lvl w:ilvl="8">
      <w:start w:val="1"/>
      <w:numFmt w:val="bullet"/>
      <w:lvlText w:val="▪"/>
      <w:lvlJc w:val="left"/>
      <w:pPr>
        <w:ind w:left="665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340" w:hanging="170"/>
      </w:pPr>
      <w:rPr>
        <w:rFonts w:ascii="Noto Sans Symbols" w:cs="Noto Sans Symbols" w:eastAsia="Noto Sans Symbols" w:hAnsi="Noto Sans Symbols"/>
        <w:color w:val="000000"/>
        <w:vertAlign w:val="baseline"/>
      </w:rPr>
    </w:lvl>
    <w:lvl w:ilvl="1">
      <w:start w:val="1"/>
      <w:numFmt w:val="bullet"/>
      <w:lvlText w:val="o"/>
      <w:lvlJc w:val="left"/>
      <w:pPr>
        <w:ind w:left="1270" w:hanging="360"/>
      </w:pPr>
      <w:rPr>
        <w:rFonts w:ascii="Courier New" w:cs="Courier New" w:eastAsia="Courier New" w:hAnsi="Courier New"/>
        <w:vertAlign w:val="baseline"/>
      </w:rPr>
    </w:lvl>
    <w:lvl w:ilvl="2">
      <w:start w:val="1"/>
      <w:numFmt w:val="bullet"/>
      <w:lvlText w:val="▪"/>
      <w:lvlJc w:val="left"/>
      <w:pPr>
        <w:ind w:left="1990" w:hanging="360"/>
      </w:pPr>
      <w:rPr>
        <w:rFonts w:ascii="Noto Sans Symbols" w:cs="Noto Sans Symbols" w:eastAsia="Noto Sans Symbols" w:hAnsi="Noto Sans Symbols"/>
        <w:vertAlign w:val="baseline"/>
      </w:rPr>
    </w:lvl>
    <w:lvl w:ilvl="3">
      <w:start w:val="1"/>
      <w:numFmt w:val="bullet"/>
      <w:lvlText w:val="●"/>
      <w:lvlJc w:val="left"/>
      <w:pPr>
        <w:ind w:left="2710" w:hanging="360"/>
      </w:pPr>
      <w:rPr>
        <w:rFonts w:ascii="Noto Sans Symbols" w:cs="Noto Sans Symbols" w:eastAsia="Noto Sans Symbols" w:hAnsi="Noto Sans Symbols"/>
        <w:vertAlign w:val="baseline"/>
      </w:rPr>
    </w:lvl>
    <w:lvl w:ilvl="4">
      <w:start w:val="1"/>
      <w:numFmt w:val="bullet"/>
      <w:lvlText w:val="o"/>
      <w:lvlJc w:val="left"/>
      <w:pPr>
        <w:ind w:left="3430" w:hanging="360"/>
      </w:pPr>
      <w:rPr>
        <w:rFonts w:ascii="Courier New" w:cs="Courier New" w:eastAsia="Courier New" w:hAnsi="Courier New"/>
        <w:vertAlign w:val="baseline"/>
      </w:rPr>
    </w:lvl>
    <w:lvl w:ilvl="5">
      <w:start w:val="1"/>
      <w:numFmt w:val="bullet"/>
      <w:lvlText w:val="▪"/>
      <w:lvlJc w:val="left"/>
      <w:pPr>
        <w:ind w:left="4150" w:hanging="360"/>
      </w:pPr>
      <w:rPr>
        <w:rFonts w:ascii="Noto Sans Symbols" w:cs="Noto Sans Symbols" w:eastAsia="Noto Sans Symbols" w:hAnsi="Noto Sans Symbols"/>
        <w:vertAlign w:val="baseline"/>
      </w:rPr>
    </w:lvl>
    <w:lvl w:ilvl="6">
      <w:start w:val="1"/>
      <w:numFmt w:val="bullet"/>
      <w:lvlText w:val="●"/>
      <w:lvlJc w:val="left"/>
      <w:pPr>
        <w:ind w:left="4870" w:hanging="360"/>
      </w:pPr>
      <w:rPr>
        <w:rFonts w:ascii="Noto Sans Symbols" w:cs="Noto Sans Symbols" w:eastAsia="Noto Sans Symbols" w:hAnsi="Noto Sans Symbols"/>
        <w:vertAlign w:val="baseline"/>
      </w:rPr>
    </w:lvl>
    <w:lvl w:ilvl="7">
      <w:start w:val="1"/>
      <w:numFmt w:val="bullet"/>
      <w:lvlText w:val="o"/>
      <w:lvlJc w:val="left"/>
      <w:pPr>
        <w:ind w:left="5590" w:hanging="360"/>
      </w:pPr>
      <w:rPr>
        <w:rFonts w:ascii="Courier New" w:cs="Courier New" w:eastAsia="Courier New" w:hAnsi="Courier New"/>
        <w:vertAlign w:val="baseline"/>
      </w:rPr>
    </w:lvl>
    <w:lvl w:ilvl="8">
      <w:start w:val="1"/>
      <w:numFmt w:val="bullet"/>
      <w:lvlText w:val="▪"/>
      <w:lvlJc w:val="left"/>
      <w:pPr>
        <w:ind w:left="631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890" w:hanging="360"/>
      </w:pPr>
      <w:rPr>
        <w:rFonts w:ascii="Noto Sans Symbols" w:cs="Noto Sans Symbols" w:eastAsia="Noto Sans Symbols" w:hAnsi="Noto Sans Symbols"/>
        <w:vertAlign w:val="baseline"/>
      </w:rPr>
    </w:lvl>
    <w:lvl w:ilvl="1">
      <w:start w:val="1"/>
      <w:numFmt w:val="bullet"/>
      <w:lvlText w:val="o"/>
      <w:lvlJc w:val="left"/>
      <w:pPr>
        <w:ind w:left="1610" w:hanging="360"/>
      </w:pPr>
      <w:rPr>
        <w:rFonts w:ascii="Courier New" w:cs="Courier New" w:eastAsia="Courier New" w:hAnsi="Courier New"/>
        <w:vertAlign w:val="baseline"/>
      </w:rPr>
    </w:lvl>
    <w:lvl w:ilvl="2">
      <w:start w:val="1"/>
      <w:numFmt w:val="bullet"/>
      <w:lvlText w:val="▪"/>
      <w:lvlJc w:val="left"/>
      <w:pPr>
        <w:ind w:left="2330" w:hanging="360"/>
      </w:pPr>
      <w:rPr>
        <w:rFonts w:ascii="Noto Sans Symbols" w:cs="Noto Sans Symbols" w:eastAsia="Noto Sans Symbols" w:hAnsi="Noto Sans Symbols"/>
        <w:vertAlign w:val="baseline"/>
      </w:rPr>
    </w:lvl>
    <w:lvl w:ilvl="3">
      <w:start w:val="1"/>
      <w:numFmt w:val="bullet"/>
      <w:lvlText w:val="●"/>
      <w:lvlJc w:val="left"/>
      <w:pPr>
        <w:ind w:left="3050" w:hanging="360"/>
      </w:pPr>
      <w:rPr>
        <w:rFonts w:ascii="Noto Sans Symbols" w:cs="Noto Sans Symbols" w:eastAsia="Noto Sans Symbols" w:hAnsi="Noto Sans Symbols"/>
        <w:vertAlign w:val="baseline"/>
      </w:rPr>
    </w:lvl>
    <w:lvl w:ilvl="4">
      <w:start w:val="1"/>
      <w:numFmt w:val="bullet"/>
      <w:lvlText w:val="o"/>
      <w:lvlJc w:val="left"/>
      <w:pPr>
        <w:ind w:left="3770" w:hanging="360"/>
      </w:pPr>
      <w:rPr>
        <w:rFonts w:ascii="Courier New" w:cs="Courier New" w:eastAsia="Courier New" w:hAnsi="Courier New"/>
        <w:vertAlign w:val="baseline"/>
      </w:rPr>
    </w:lvl>
    <w:lvl w:ilvl="5">
      <w:start w:val="1"/>
      <w:numFmt w:val="bullet"/>
      <w:lvlText w:val="▪"/>
      <w:lvlJc w:val="left"/>
      <w:pPr>
        <w:ind w:left="4490" w:hanging="360"/>
      </w:pPr>
      <w:rPr>
        <w:rFonts w:ascii="Noto Sans Symbols" w:cs="Noto Sans Symbols" w:eastAsia="Noto Sans Symbols" w:hAnsi="Noto Sans Symbols"/>
        <w:vertAlign w:val="baseline"/>
      </w:rPr>
    </w:lvl>
    <w:lvl w:ilvl="6">
      <w:start w:val="1"/>
      <w:numFmt w:val="bullet"/>
      <w:lvlText w:val="●"/>
      <w:lvlJc w:val="left"/>
      <w:pPr>
        <w:ind w:left="5210" w:hanging="360"/>
      </w:pPr>
      <w:rPr>
        <w:rFonts w:ascii="Noto Sans Symbols" w:cs="Noto Sans Symbols" w:eastAsia="Noto Sans Symbols" w:hAnsi="Noto Sans Symbols"/>
        <w:vertAlign w:val="baseline"/>
      </w:rPr>
    </w:lvl>
    <w:lvl w:ilvl="7">
      <w:start w:val="1"/>
      <w:numFmt w:val="bullet"/>
      <w:lvlText w:val="o"/>
      <w:lvlJc w:val="left"/>
      <w:pPr>
        <w:ind w:left="5930" w:hanging="360"/>
      </w:pPr>
      <w:rPr>
        <w:rFonts w:ascii="Courier New" w:cs="Courier New" w:eastAsia="Courier New" w:hAnsi="Courier New"/>
        <w:vertAlign w:val="baseline"/>
      </w:rPr>
    </w:lvl>
    <w:lvl w:ilvl="8">
      <w:start w:val="1"/>
      <w:numFmt w:val="bullet"/>
      <w:lvlText w:val="▪"/>
      <w:lvlJc w:val="left"/>
      <w:pPr>
        <w:ind w:left="6650" w:hanging="360"/>
      </w:pPr>
      <w:rPr>
        <w:rFonts w:ascii="Noto Sans Symbols" w:cs="Noto Sans Symbols" w:eastAsia="Noto Sans Symbols" w:hAnsi="Noto Sans Symbols"/>
        <w:vertAlign w:val="baseline"/>
      </w:rPr>
    </w:lvl>
  </w:abstractNum>
  <w:abstractNum w:abstractNumId="12">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lvl w:ilvl="0">
      <w:start w:val="1"/>
      <w:numFmt w:val="bullet"/>
      <w:lvlText w:val="●"/>
      <w:lvlJc w:val="left"/>
      <w:pPr>
        <w:ind w:left="0" w:firstLine="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120" w:lineRule="auto"/>
    </w:pPr>
    <w:rPr>
      <w:rFonts w:ascii="Arial" w:cs="Arial" w:eastAsia="Arial" w:hAnsi="Arial"/>
      <w:b w:val="1"/>
      <w:color w:val="ff1f64"/>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20" w:before="120" w:line="259" w:lineRule="auto"/>
    </w:pPr>
    <w:rPr>
      <w:rFonts w:ascii="Arial" w:cs="Arial" w:eastAsia="Arial" w:hAnsi="Arial"/>
      <w:b w:val="1"/>
      <w:color w:val="7f7f7f"/>
      <w:sz w:val="24"/>
      <w:szCs w:val="24"/>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egislation.gov.uk/ukpga/1996/56/contents" TargetMode="External"/><Relationship Id="rId15" Type="http://schemas.openxmlformats.org/officeDocument/2006/relationships/image" Target="media/image2.png"/><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gov.uk/government/consultations/relationships-and-sex-education-and-health-education" TargetMode="External"/><Relationship Id="rId8" Type="http://schemas.openxmlformats.org/officeDocument/2006/relationships/hyperlink" Target="http://www.legislation.gov.uk/ukpga/1996/56/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